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F15DC" w14:textId="05EAE1B5" w:rsidR="00690E43" w:rsidRPr="00DA380C" w:rsidRDefault="00690E43" w:rsidP="001443E3">
      <w:pPr>
        <w:pBdr>
          <w:top w:val="single" w:sz="4" w:space="1" w:color="auto"/>
          <w:left w:val="single" w:sz="4" w:space="4" w:color="auto"/>
          <w:bottom w:val="single" w:sz="4" w:space="1" w:color="auto"/>
          <w:right w:val="single" w:sz="4" w:space="4" w:color="auto"/>
        </w:pBdr>
        <w:shd w:val="clear" w:color="auto" w:fill="92D050"/>
        <w:spacing w:after="120" w:line="288" w:lineRule="auto"/>
        <w:rPr>
          <w:rFonts w:ascii="Times New Roman" w:hAnsi="Times New Roman" w:cs="Times New Roman"/>
          <w:sz w:val="24"/>
          <w:szCs w:val="24"/>
        </w:rPr>
      </w:pPr>
    </w:p>
    <w:p w14:paraId="67066280"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 xml:space="preserve">VÁCI VÁROSFEJLESZTŐ KFT. </w:t>
      </w:r>
    </w:p>
    <w:p w14:paraId="7AFDC793"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2600 VÁC, KÖZTÁRSASÁG ÚT 34.</w:t>
      </w:r>
    </w:p>
    <w:p w14:paraId="74DE5500"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06FD1EC"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CD4F405"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0A240E2"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353E35">
        <w:rPr>
          <w:rFonts w:ascii="Times New Roman" w:hAnsi="Times New Roman" w:cs="Times New Roman"/>
          <w:b/>
          <w:sz w:val="24"/>
          <w:szCs w:val="24"/>
        </w:rPr>
        <w:t>AJÁNLATKÉRŐ DOKUMENTUMOK</w:t>
      </w:r>
    </w:p>
    <w:p w14:paraId="6B9FC224"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6AE7C714"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p>
    <w:p w14:paraId="58CD3423"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35615E1"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892398C" w14:textId="700E448F" w:rsidR="00690E43" w:rsidRPr="00DA380C" w:rsidRDefault="00D47B79" w:rsidP="00407895">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bCs/>
          <w:sz w:val="24"/>
          <w:szCs w:val="24"/>
        </w:rPr>
      </w:pPr>
      <w:r>
        <w:rPr>
          <w:rFonts w:ascii="Times New Roman" w:hAnsi="Times New Roman" w:cs="Times New Roman"/>
          <w:b/>
          <w:bCs/>
          <w:sz w:val="24"/>
          <w:szCs w:val="24"/>
        </w:rPr>
        <w:t>Kősz</w:t>
      </w:r>
      <w:r w:rsidR="005B2D1C">
        <w:rPr>
          <w:rFonts w:ascii="Times New Roman" w:hAnsi="Times New Roman" w:cs="Times New Roman"/>
          <w:b/>
          <w:bCs/>
          <w:sz w:val="24"/>
          <w:szCs w:val="24"/>
        </w:rPr>
        <w:t>ó</w:t>
      </w:r>
      <w:r>
        <w:rPr>
          <w:rFonts w:ascii="Times New Roman" w:hAnsi="Times New Roman" w:cs="Times New Roman"/>
          <w:b/>
          <w:bCs/>
          <w:sz w:val="24"/>
          <w:szCs w:val="24"/>
        </w:rPr>
        <w:t>rásos utak javítása</w:t>
      </w:r>
      <w:r w:rsidR="00407895">
        <w:rPr>
          <w:rFonts w:ascii="Times New Roman" w:hAnsi="Times New Roman" w:cs="Times New Roman"/>
          <w:b/>
          <w:bCs/>
          <w:sz w:val="24"/>
          <w:szCs w:val="24"/>
        </w:rPr>
        <w:t xml:space="preserve"> </w:t>
      </w:r>
      <w:r w:rsidR="00407895" w:rsidRPr="00407895">
        <w:rPr>
          <w:rFonts w:ascii="Times New Roman" w:hAnsi="Times New Roman" w:cs="Times New Roman"/>
          <w:b/>
          <w:bCs/>
          <w:sz w:val="24"/>
          <w:szCs w:val="24"/>
        </w:rPr>
        <w:t>Vác Tópart utca (Horgász köz és a Tavi rózsa</w:t>
      </w:r>
      <w:r w:rsidR="00407895">
        <w:rPr>
          <w:rFonts w:ascii="Times New Roman" w:hAnsi="Times New Roman" w:cs="Times New Roman"/>
          <w:b/>
          <w:bCs/>
          <w:sz w:val="24"/>
          <w:szCs w:val="24"/>
        </w:rPr>
        <w:t xml:space="preserve"> </w:t>
      </w:r>
      <w:r w:rsidR="00407895" w:rsidRPr="00407895">
        <w:rPr>
          <w:rFonts w:ascii="Times New Roman" w:hAnsi="Times New Roman" w:cs="Times New Roman"/>
          <w:b/>
          <w:bCs/>
          <w:sz w:val="24"/>
          <w:szCs w:val="24"/>
        </w:rPr>
        <w:t>utca közötti szakasz)</w:t>
      </w:r>
    </w:p>
    <w:p w14:paraId="0CB67D6A"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FF5FEE8"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B40FB5A"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TÁRGYÚ</w:t>
      </w:r>
    </w:p>
    <w:p w14:paraId="76F762D7"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B97C653"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8A00723"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E3EB145"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353E35">
        <w:rPr>
          <w:rFonts w:ascii="Times New Roman" w:hAnsi="Times New Roman" w:cs="Times New Roman"/>
          <w:b/>
          <w:sz w:val="24"/>
          <w:szCs w:val="24"/>
        </w:rPr>
        <w:t>KÖZBESZERZÉSNEK NEM MINŐSÜLŐ VERSENYEZTETÉSI ELJÁRÁSHOZ</w:t>
      </w:r>
    </w:p>
    <w:p w14:paraId="16235898"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650A7F5B"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EC4B27A"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AFFEC28"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7137B59"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16FBD62"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6C106FC"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635B5BC" w14:textId="36357C67" w:rsidR="00690E43" w:rsidRPr="00DA380C" w:rsidRDefault="00436A70"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2024. </w:t>
      </w:r>
      <w:r w:rsidR="00407895">
        <w:rPr>
          <w:rFonts w:ascii="Times New Roman" w:hAnsi="Times New Roman" w:cs="Times New Roman"/>
          <w:b/>
          <w:sz w:val="24"/>
          <w:szCs w:val="24"/>
        </w:rPr>
        <w:t>május</w:t>
      </w:r>
    </w:p>
    <w:p w14:paraId="4589AC03"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D98CA34" w14:textId="77777777" w:rsidR="00690E43" w:rsidRPr="00DA380C" w:rsidRDefault="00690E43" w:rsidP="00690E43">
      <w:pPr>
        <w:pStyle w:val="Alcm"/>
        <w:spacing w:after="120" w:line="288" w:lineRule="auto"/>
        <w:rPr>
          <w:rFonts w:ascii="Times New Roman" w:hAnsi="Times New Roman"/>
          <w:iCs/>
        </w:rPr>
      </w:pPr>
    </w:p>
    <w:p w14:paraId="799201EE" w14:textId="77777777" w:rsidR="00690E43" w:rsidRPr="00DA380C" w:rsidRDefault="00690E43" w:rsidP="00690E43">
      <w:pPr>
        <w:spacing w:after="120" w:line="288" w:lineRule="auto"/>
        <w:rPr>
          <w:rFonts w:ascii="Times New Roman" w:hAnsi="Times New Roman" w:cs="Times New Roman"/>
          <w:b/>
          <w:bCs/>
          <w:sz w:val="24"/>
          <w:szCs w:val="24"/>
        </w:rPr>
      </w:pPr>
      <w:r w:rsidRPr="00DA380C">
        <w:rPr>
          <w:rFonts w:ascii="Times New Roman" w:hAnsi="Times New Roman" w:cs="Times New Roman"/>
          <w:b/>
          <w:bCs/>
          <w:sz w:val="24"/>
          <w:szCs w:val="24"/>
        </w:rPr>
        <w:br w:type="page"/>
      </w:r>
    </w:p>
    <w:p w14:paraId="71610DE1" w14:textId="77777777" w:rsidR="00690E43" w:rsidRPr="000E6F8A" w:rsidRDefault="00690E43" w:rsidP="00690E43">
      <w:pPr>
        <w:pStyle w:val="NormlWeb"/>
        <w:numPr>
          <w:ilvl w:val="0"/>
          <w:numId w:val="1"/>
        </w:numPr>
        <w:spacing w:before="0" w:beforeAutospacing="0" w:after="120" w:afterAutospacing="0" w:line="288" w:lineRule="auto"/>
        <w:ind w:left="426" w:hanging="426"/>
        <w:jc w:val="both"/>
        <w:rPr>
          <w:bCs/>
          <w:u w:val="single"/>
        </w:rPr>
      </w:pPr>
      <w:r w:rsidRPr="000E6F8A">
        <w:rPr>
          <w:b/>
          <w:iCs/>
          <w:u w:val="single"/>
        </w:rPr>
        <w:lastRenderedPageBreak/>
        <w:t xml:space="preserve">Ajánlatkérő neve, címe, telefon (e-mail): </w:t>
      </w:r>
    </w:p>
    <w:p w14:paraId="335E6BD9" w14:textId="77777777" w:rsidR="00690E43" w:rsidRPr="000E6F8A" w:rsidRDefault="00690E43" w:rsidP="00690E43">
      <w:pPr>
        <w:pStyle w:val="Szvegtrzs32"/>
        <w:spacing w:after="0" w:line="288" w:lineRule="auto"/>
        <w:rPr>
          <w:rFonts w:ascii="Times New Roman" w:hAnsi="Times New Roman" w:cs="Times New Roman"/>
          <w:color w:val="auto"/>
          <w:sz w:val="24"/>
          <w:szCs w:val="24"/>
        </w:rPr>
      </w:pPr>
      <w:r w:rsidRPr="000E6F8A">
        <w:rPr>
          <w:rFonts w:ascii="Times New Roman" w:hAnsi="Times New Roman" w:cs="Times New Roman"/>
          <w:color w:val="auto"/>
          <w:sz w:val="24"/>
          <w:szCs w:val="24"/>
        </w:rPr>
        <w:t xml:space="preserve">Váci Városfejlesztő Kft. </w:t>
      </w:r>
    </w:p>
    <w:p w14:paraId="485C2817" w14:textId="77777777" w:rsidR="00690E43" w:rsidRPr="000E6F8A" w:rsidRDefault="00690E43" w:rsidP="00690E43">
      <w:pPr>
        <w:pStyle w:val="Szvegtrzs32"/>
        <w:spacing w:after="0" w:line="288" w:lineRule="auto"/>
        <w:rPr>
          <w:rFonts w:ascii="Times New Roman" w:hAnsi="Times New Roman" w:cs="Times New Roman"/>
          <w:color w:val="auto"/>
          <w:sz w:val="24"/>
          <w:szCs w:val="24"/>
        </w:rPr>
      </w:pPr>
      <w:r w:rsidRPr="000E6F8A">
        <w:rPr>
          <w:rFonts w:ascii="Times New Roman" w:hAnsi="Times New Roman" w:cs="Times New Roman"/>
          <w:color w:val="auto"/>
          <w:sz w:val="24"/>
          <w:szCs w:val="24"/>
        </w:rPr>
        <w:t>2600 Vác, Köztársaság út 34.</w:t>
      </w:r>
    </w:p>
    <w:p w14:paraId="127AE668" w14:textId="77777777" w:rsidR="00690E43" w:rsidRPr="000E6F8A" w:rsidRDefault="00690E43" w:rsidP="00690E43">
      <w:pPr>
        <w:pStyle w:val="Szvegtrzs32"/>
        <w:spacing w:after="0" w:line="288" w:lineRule="auto"/>
        <w:rPr>
          <w:rFonts w:ascii="Times New Roman" w:hAnsi="Times New Roman" w:cs="Times New Roman"/>
          <w:color w:val="auto"/>
          <w:sz w:val="24"/>
          <w:szCs w:val="24"/>
        </w:rPr>
      </w:pPr>
      <w:r w:rsidRPr="000E6F8A">
        <w:rPr>
          <w:rFonts w:ascii="Times New Roman" w:hAnsi="Times New Roman" w:cs="Times New Roman"/>
          <w:color w:val="auto"/>
          <w:sz w:val="24"/>
          <w:szCs w:val="24"/>
        </w:rPr>
        <w:t>Telefon: 06-27/510-107</w:t>
      </w:r>
    </w:p>
    <w:p w14:paraId="0FE5D46A" w14:textId="77777777" w:rsidR="00690E43" w:rsidRPr="000E6F8A" w:rsidRDefault="00690E43" w:rsidP="00690E43">
      <w:pPr>
        <w:pStyle w:val="Szvegtrzs32"/>
        <w:spacing w:line="288" w:lineRule="auto"/>
        <w:rPr>
          <w:rFonts w:ascii="Times New Roman" w:hAnsi="Times New Roman" w:cs="Times New Roman"/>
          <w:color w:val="auto"/>
          <w:sz w:val="24"/>
          <w:szCs w:val="24"/>
        </w:rPr>
      </w:pPr>
      <w:r w:rsidRPr="000E6F8A">
        <w:rPr>
          <w:rFonts w:ascii="Times New Roman" w:hAnsi="Times New Roman" w:cs="Times New Roman"/>
          <w:color w:val="auto"/>
          <w:sz w:val="24"/>
          <w:szCs w:val="24"/>
        </w:rPr>
        <w:t xml:space="preserve">E-mail: </w:t>
      </w:r>
      <w:hyperlink r:id="rId11" w:history="1">
        <w:r w:rsidRPr="000E6F8A">
          <w:rPr>
            <w:rStyle w:val="Hiperhivatkozs"/>
            <w:rFonts w:ascii="Times New Roman" w:hAnsi="Times New Roman"/>
            <w:sz w:val="24"/>
            <w:szCs w:val="24"/>
          </w:rPr>
          <w:t>info@vacholding.hu</w:t>
        </w:r>
      </w:hyperlink>
      <w:r w:rsidRPr="000E6F8A">
        <w:rPr>
          <w:rFonts w:ascii="Times New Roman" w:hAnsi="Times New Roman" w:cs="Times New Roman"/>
          <w:color w:val="auto"/>
          <w:sz w:val="24"/>
          <w:szCs w:val="24"/>
        </w:rPr>
        <w:t xml:space="preserve"> </w:t>
      </w:r>
    </w:p>
    <w:p w14:paraId="7F12958F" w14:textId="77777777" w:rsidR="00690E43" w:rsidRPr="000E6F8A" w:rsidRDefault="00690E43" w:rsidP="00690E43">
      <w:pPr>
        <w:pStyle w:val="NormlWeb"/>
        <w:numPr>
          <w:ilvl w:val="0"/>
          <w:numId w:val="1"/>
        </w:numPr>
        <w:spacing w:before="0" w:beforeAutospacing="0" w:after="120" w:afterAutospacing="0" w:line="288" w:lineRule="auto"/>
        <w:ind w:left="426" w:hanging="426"/>
        <w:jc w:val="both"/>
        <w:rPr>
          <w:b/>
          <w:iCs/>
          <w:u w:val="single"/>
        </w:rPr>
      </w:pPr>
      <w:r w:rsidRPr="000E6F8A">
        <w:rPr>
          <w:b/>
          <w:iCs/>
          <w:u w:val="single"/>
        </w:rPr>
        <w:t>A versenyeztetési eljárás fajtája:</w:t>
      </w:r>
    </w:p>
    <w:p w14:paraId="00F8A475" w14:textId="7EA208AB" w:rsidR="00E874E7" w:rsidRPr="000E6F8A" w:rsidRDefault="00690E43" w:rsidP="00E874E7">
      <w:pPr>
        <w:spacing w:after="120" w:line="288" w:lineRule="auto"/>
        <w:jc w:val="both"/>
        <w:rPr>
          <w:rFonts w:ascii="Times New Roman" w:hAnsi="Times New Roman" w:cs="Times New Roman"/>
          <w:sz w:val="24"/>
          <w:szCs w:val="24"/>
        </w:rPr>
      </w:pPr>
      <w:r w:rsidRPr="000E6F8A">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bookmarkStart w:id="0" w:name="_Hlk129887292"/>
    </w:p>
    <w:p w14:paraId="5DC9C351" w14:textId="77777777" w:rsidR="00E874E7" w:rsidRPr="000E6F8A" w:rsidRDefault="00E874E7" w:rsidP="00E874E7">
      <w:pPr>
        <w:pStyle w:val="NormlWeb"/>
        <w:numPr>
          <w:ilvl w:val="0"/>
          <w:numId w:val="1"/>
        </w:numPr>
        <w:spacing w:before="0" w:beforeAutospacing="0" w:after="120" w:afterAutospacing="0" w:line="288" w:lineRule="auto"/>
        <w:ind w:left="426" w:hanging="426"/>
        <w:jc w:val="both"/>
        <w:rPr>
          <w:b/>
          <w:iCs/>
          <w:u w:val="single"/>
        </w:rPr>
      </w:pPr>
      <w:r>
        <w:rPr>
          <w:b/>
          <w:iCs/>
          <w:u w:val="single"/>
        </w:rPr>
        <w:t>Az Ajánlatkérő Dokumentumok</w:t>
      </w:r>
      <w:r w:rsidRPr="000E6F8A">
        <w:rPr>
          <w:b/>
          <w:iCs/>
          <w:u w:val="single"/>
        </w:rPr>
        <w:t xml:space="preserve"> rendelkezésre bocsátásának módja, határideje, annak beszerzési helye és pénzügyi feltételei:</w:t>
      </w:r>
    </w:p>
    <w:p w14:paraId="2056D7B7" w14:textId="77777777" w:rsidR="00E874E7" w:rsidRDefault="00E874E7" w:rsidP="00407895">
      <w:pPr>
        <w:pStyle w:val="NormlWeb"/>
        <w:spacing w:before="0" w:beforeAutospacing="0" w:after="120" w:afterAutospacing="0" w:line="288" w:lineRule="auto"/>
        <w:jc w:val="both"/>
      </w:pPr>
      <w:r w:rsidRPr="000E6F8A">
        <w:t xml:space="preserve">Ajánlatkérő </w:t>
      </w:r>
      <w:r>
        <w:t>az Ajánlatkérő</w:t>
      </w:r>
      <w:r w:rsidRPr="000E6F8A">
        <w:t xml:space="preserve"> </w:t>
      </w:r>
      <w:r>
        <w:t>Dokumentumokat</w:t>
      </w:r>
      <w:r w:rsidRPr="000E6F8A">
        <w:t xml:space="preserve"> </w:t>
      </w:r>
      <w:r w:rsidRPr="000E6F8A">
        <w:rPr>
          <w:i/>
          <w:iCs/>
        </w:rPr>
        <w:t>(a továbbiakban: Dokumentáció)</w:t>
      </w:r>
      <w:r w:rsidRPr="000E6F8A">
        <w:t xml:space="preserve"> térítésmentesen, egyidejűleg, elektronikus úton bocsátja ajánlattevők rendelkezésére. A</w:t>
      </w:r>
      <w:r w:rsidRPr="00057106">
        <w:t xml:space="preserve"> Dokumentáció </w:t>
      </w:r>
      <w:r w:rsidRPr="000E6F8A">
        <w:t xml:space="preserve">közzétételre kerül a </w:t>
      </w:r>
      <w:hyperlink r:id="rId12" w:history="1">
        <w:r w:rsidRPr="000E6F8A">
          <w:rPr>
            <w:rStyle w:val="Hiperhivatkozs"/>
            <w:rFonts w:ascii="Times New Roman" w:eastAsia="Times New Roman" w:hAnsi="Times New Roman"/>
          </w:rPr>
          <w:t>www.vac.hu</w:t>
        </w:r>
      </w:hyperlink>
      <w:r w:rsidRPr="000E6F8A">
        <w:t xml:space="preserve"> és a </w:t>
      </w:r>
      <w:hyperlink r:id="rId13" w:history="1">
        <w:r w:rsidRPr="000E6F8A">
          <w:rPr>
            <w:rStyle w:val="Hiperhivatkozs"/>
            <w:rFonts w:ascii="Times New Roman" w:eastAsia="Times New Roman" w:hAnsi="Times New Roman"/>
          </w:rPr>
          <w:t>www.vacholding.hu</w:t>
        </w:r>
      </w:hyperlink>
      <w:r w:rsidRPr="000E6F8A">
        <w:t xml:space="preserve"> honlapokon.</w:t>
      </w:r>
    </w:p>
    <w:p w14:paraId="3E9E4BE4" w14:textId="77777777" w:rsidR="00E874E7" w:rsidRPr="00DA380C" w:rsidRDefault="00E874E7" w:rsidP="00407895">
      <w:pPr>
        <w:pStyle w:val="NormlWeb"/>
        <w:numPr>
          <w:ilvl w:val="0"/>
          <w:numId w:val="1"/>
        </w:numPr>
        <w:spacing w:before="0" w:beforeAutospacing="0" w:after="120" w:afterAutospacing="0" w:line="288" w:lineRule="auto"/>
        <w:ind w:left="426" w:hanging="426"/>
        <w:jc w:val="both"/>
        <w:rPr>
          <w:b/>
          <w:iCs/>
          <w:u w:val="single"/>
        </w:rPr>
      </w:pPr>
      <w:r w:rsidRPr="00DA380C">
        <w:rPr>
          <w:b/>
          <w:iCs/>
          <w:u w:val="single"/>
        </w:rPr>
        <w:t>A beszerzés tárgya és részletes leírása:</w:t>
      </w:r>
    </w:p>
    <w:p w14:paraId="59D23D72" w14:textId="237E8D5E" w:rsidR="00E874E7" w:rsidRDefault="00E874E7" w:rsidP="00407895">
      <w:pPr>
        <w:pStyle w:val="NormlWeb"/>
        <w:spacing w:before="0" w:beforeAutospacing="0" w:after="120" w:afterAutospacing="0" w:line="288" w:lineRule="auto"/>
        <w:jc w:val="both"/>
      </w:pPr>
      <w:r>
        <w:t xml:space="preserve">A Váci Városfejlesztő Kft. által megadott </w:t>
      </w:r>
      <w:proofErr w:type="spellStart"/>
      <w:r>
        <w:t>kőszórásos</w:t>
      </w:r>
      <w:proofErr w:type="spellEnd"/>
      <w:r>
        <w:t xml:space="preserve"> utak javítása a </w:t>
      </w:r>
      <w:r w:rsidR="00407895">
        <w:t>Vác Tópart utca (Horgász köz és a Tavi rózsa utca közötti szakasz)</w:t>
      </w:r>
      <w:r>
        <w:t>.</w:t>
      </w:r>
    </w:p>
    <w:p w14:paraId="119FFC3D" w14:textId="0480D35E" w:rsidR="00164C2D" w:rsidRDefault="00E874E7" w:rsidP="00407895">
      <w:pPr>
        <w:pStyle w:val="NormlWeb"/>
        <w:spacing w:before="0" w:beforeAutospacing="0" w:after="120" w:afterAutospacing="0" w:line="288" w:lineRule="auto"/>
        <w:jc w:val="both"/>
      </w:pPr>
      <w:r>
        <w:t xml:space="preserve">A kijelölt útszakaszokon felmerülő </w:t>
      </w:r>
      <w:proofErr w:type="spellStart"/>
      <w:r>
        <w:t>űrszelvényezési</w:t>
      </w:r>
      <w:proofErr w:type="spellEnd"/>
      <w:r>
        <w:t xml:space="preserve"> munkálatokat a Váci Városfejlesztő Kft. munkatársai végzik el a vállalkozó munkakezdése előtt.</w:t>
      </w:r>
    </w:p>
    <w:tbl>
      <w:tblPr>
        <w:tblStyle w:val="Rcsostblzat2"/>
        <w:tblW w:w="0" w:type="auto"/>
        <w:jc w:val="center"/>
        <w:tblLook w:val="04A0" w:firstRow="1" w:lastRow="0" w:firstColumn="1" w:lastColumn="0" w:noHBand="0" w:noVBand="1"/>
      </w:tblPr>
      <w:tblGrid>
        <w:gridCol w:w="4531"/>
        <w:gridCol w:w="4531"/>
      </w:tblGrid>
      <w:tr w:rsidR="001A5B98" w:rsidRPr="001A5B98" w14:paraId="0FEC707B" w14:textId="77777777" w:rsidTr="002F3BC5">
        <w:trPr>
          <w:jc w:val="center"/>
        </w:trPr>
        <w:tc>
          <w:tcPr>
            <w:tcW w:w="4531" w:type="dxa"/>
            <w:shd w:val="clear" w:color="auto" w:fill="92D050"/>
          </w:tcPr>
          <w:p w14:paraId="27865E3D" w14:textId="77777777" w:rsidR="001A5B98" w:rsidRPr="001A5B98" w:rsidRDefault="001A5B98" w:rsidP="00E874E7">
            <w:pPr>
              <w:spacing w:after="120" w:line="288" w:lineRule="auto"/>
              <w:jc w:val="center"/>
              <w:rPr>
                <w:rFonts w:ascii="Times New Roman" w:eastAsiaTheme="minorHAnsi" w:hAnsi="Times New Roman" w:cs="Times New Roman"/>
                <w:b/>
                <w:bCs/>
                <w:sz w:val="24"/>
                <w:szCs w:val="24"/>
              </w:rPr>
            </w:pPr>
            <w:bookmarkStart w:id="1" w:name="_Hlk161742477"/>
            <w:r w:rsidRPr="001A5B98">
              <w:rPr>
                <w:rFonts w:ascii="Times New Roman" w:eastAsiaTheme="minorHAnsi" w:hAnsi="Times New Roman" w:cs="Times New Roman"/>
                <w:b/>
                <w:bCs/>
                <w:sz w:val="24"/>
                <w:szCs w:val="24"/>
              </w:rPr>
              <w:t>Elvégzendő feladatok</w:t>
            </w:r>
          </w:p>
        </w:tc>
        <w:tc>
          <w:tcPr>
            <w:tcW w:w="4531" w:type="dxa"/>
            <w:shd w:val="clear" w:color="auto" w:fill="92D050"/>
            <w:vAlign w:val="center"/>
          </w:tcPr>
          <w:p w14:paraId="68DA0B32" w14:textId="3D648A8C" w:rsidR="001A5B98" w:rsidRPr="001A5B98" w:rsidRDefault="00407895" w:rsidP="002F3BC5">
            <w:pPr>
              <w:spacing w:after="120" w:line="288" w:lineRule="auto"/>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Mennyiség</w:t>
            </w:r>
          </w:p>
        </w:tc>
      </w:tr>
      <w:bookmarkEnd w:id="1"/>
      <w:tr w:rsidR="001A5B98" w:rsidRPr="001A5B98" w14:paraId="6CF13BA2" w14:textId="77777777" w:rsidTr="002F3BC5">
        <w:trPr>
          <w:jc w:val="center"/>
        </w:trPr>
        <w:tc>
          <w:tcPr>
            <w:tcW w:w="4531" w:type="dxa"/>
            <w:vAlign w:val="center"/>
          </w:tcPr>
          <w:p w14:paraId="7CA3E710" w14:textId="1480F0BB" w:rsidR="001A5B98" w:rsidRPr="00E874E7" w:rsidRDefault="00407895" w:rsidP="002F3BC5">
            <w:pPr>
              <w:spacing w:after="120" w:line="288" w:lineRule="auto"/>
              <w:jc w:val="both"/>
              <w:rPr>
                <w:rFonts w:ascii="Times New Roman" w:eastAsiaTheme="minorHAnsi" w:hAnsi="Times New Roman" w:cs="Times New Roman"/>
                <w:sz w:val="24"/>
                <w:szCs w:val="24"/>
              </w:rPr>
            </w:pPr>
            <w:r w:rsidRPr="00407895">
              <w:rPr>
                <w:rFonts w:ascii="Times New Roman" w:eastAsiaTheme="minorHAnsi" w:hAnsi="Times New Roman" w:cs="Times New Roman"/>
                <w:sz w:val="24"/>
                <w:szCs w:val="24"/>
              </w:rPr>
              <w:t>Tető szelvény megszüntetése gépi</w:t>
            </w:r>
            <w:r>
              <w:rPr>
                <w:rFonts w:ascii="Times New Roman" w:eastAsiaTheme="minorHAnsi" w:hAnsi="Times New Roman" w:cs="Times New Roman"/>
                <w:sz w:val="24"/>
                <w:szCs w:val="24"/>
              </w:rPr>
              <w:t xml:space="preserve"> </w:t>
            </w:r>
            <w:r w:rsidRPr="00407895">
              <w:rPr>
                <w:rFonts w:ascii="Times New Roman" w:eastAsiaTheme="minorHAnsi" w:hAnsi="Times New Roman" w:cs="Times New Roman"/>
                <w:sz w:val="24"/>
                <w:szCs w:val="24"/>
              </w:rPr>
              <w:t>kiegészítő kézi erővel. A kiszoruló</w:t>
            </w:r>
            <w:r>
              <w:rPr>
                <w:rFonts w:ascii="Times New Roman" w:eastAsiaTheme="minorHAnsi" w:hAnsi="Times New Roman" w:cs="Times New Roman"/>
                <w:sz w:val="24"/>
                <w:szCs w:val="24"/>
              </w:rPr>
              <w:t xml:space="preserve"> </w:t>
            </w:r>
            <w:r w:rsidRPr="00407895">
              <w:rPr>
                <w:rFonts w:ascii="Times New Roman" w:eastAsiaTheme="minorHAnsi" w:hAnsi="Times New Roman" w:cs="Times New Roman"/>
                <w:sz w:val="24"/>
                <w:szCs w:val="24"/>
              </w:rPr>
              <w:t>anyag elszállítása a megrendelő</w:t>
            </w:r>
            <w:r>
              <w:rPr>
                <w:rFonts w:ascii="Times New Roman" w:eastAsiaTheme="minorHAnsi" w:hAnsi="Times New Roman" w:cs="Times New Roman"/>
                <w:sz w:val="24"/>
                <w:szCs w:val="24"/>
              </w:rPr>
              <w:t xml:space="preserve"> </w:t>
            </w:r>
            <w:r w:rsidRPr="00407895">
              <w:rPr>
                <w:rFonts w:ascii="Times New Roman" w:eastAsiaTheme="minorHAnsi" w:hAnsi="Times New Roman" w:cs="Times New Roman"/>
                <w:sz w:val="24"/>
                <w:szCs w:val="24"/>
              </w:rPr>
              <w:t>által kijelölt helyszínre (Vác</w:t>
            </w:r>
            <w:r>
              <w:rPr>
                <w:rFonts w:ascii="Times New Roman" w:eastAsiaTheme="minorHAnsi" w:hAnsi="Times New Roman" w:cs="Times New Roman"/>
                <w:sz w:val="24"/>
                <w:szCs w:val="24"/>
              </w:rPr>
              <w:t xml:space="preserve"> </w:t>
            </w:r>
            <w:r w:rsidRPr="00407895">
              <w:rPr>
                <w:rFonts w:ascii="Times New Roman" w:eastAsiaTheme="minorHAnsi" w:hAnsi="Times New Roman" w:cs="Times New Roman"/>
                <w:sz w:val="24"/>
                <w:szCs w:val="24"/>
              </w:rPr>
              <w:t>közigazgatási határain belül).</w:t>
            </w:r>
          </w:p>
        </w:tc>
        <w:tc>
          <w:tcPr>
            <w:tcW w:w="4531" w:type="dxa"/>
            <w:vAlign w:val="center"/>
          </w:tcPr>
          <w:p w14:paraId="36E43C7C" w14:textId="4C2B3363" w:rsidR="001A5B98" w:rsidRPr="00E874E7" w:rsidRDefault="00407895" w:rsidP="002F3BC5">
            <w:pPr>
              <w:spacing w:after="120" w:line="28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2250 m</w:t>
            </w:r>
            <w:r w:rsidRPr="00407895">
              <w:rPr>
                <w:rFonts w:ascii="Times New Roman" w:eastAsiaTheme="minorHAnsi" w:hAnsi="Times New Roman" w:cs="Times New Roman"/>
                <w:sz w:val="24"/>
                <w:szCs w:val="24"/>
                <w:vertAlign w:val="superscript"/>
              </w:rPr>
              <w:t>2</w:t>
            </w:r>
          </w:p>
        </w:tc>
      </w:tr>
      <w:tr w:rsidR="002F3BC5" w:rsidRPr="001A5B98" w14:paraId="3AF8DC23" w14:textId="77777777" w:rsidTr="002F3BC5">
        <w:trPr>
          <w:trHeight w:val="1052"/>
          <w:jc w:val="center"/>
        </w:trPr>
        <w:tc>
          <w:tcPr>
            <w:tcW w:w="4531" w:type="dxa"/>
            <w:vAlign w:val="center"/>
          </w:tcPr>
          <w:p w14:paraId="7D89A6D7" w14:textId="6AE55E6E" w:rsidR="002F3BC5" w:rsidRPr="00E874E7" w:rsidRDefault="002F3BC5" w:rsidP="002F3BC5">
            <w:pPr>
              <w:spacing w:after="120" w:line="288" w:lineRule="auto"/>
              <w:jc w:val="both"/>
              <w:rPr>
                <w:rFonts w:ascii="Times New Roman" w:eastAsiaTheme="minorHAnsi" w:hAnsi="Times New Roman" w:cs="Times New Roman"/>
                <w:sz w:val="24"/>
                <w:szCs w:val="24"/>
              </w:rPr>
            </w:pPr>
            <w:r w:rsidRPr="002F3BC5">
              <w:rPr>
                <w:rFonts w:ascii="Times New Roman" w:eastAsiaTheme="minorHAnsi" w:hAnsi="Times New Roman" w:cs="Times New Roman"/>
                <w:sz w:val="24"/>
                <w:szCs w:val="24"/>
              </w:rPr>
              <w:t>Út tükör kialakítása gépi kiegészítő</w:t>
            </w:r>
            <w:r>
              <w:rPr>
                <w:rFonts w:ascii="Times New Roman" w:eastAsiaTheme="minorHAnsi" w:hAnsi="Times New Roman" w:cs="Times New Roman"/>
                <w:sz w:val="24"/>
                <w:szCs w:val="24"/>
              </w:rPr>
              <w:t xml:space="preserve"> </w:t>
            </w:r>
            <w:r w:rsidRPr="002F3BC5">
              <w:rPr>
                <w:rFonts w:ascii="Times New Roman" w:eastAsiaTheme="minorHAnsi" w:hAnsi="Times New Roman" w:cs="Times New Roman"/>
                <w:sz w:val="24"/>
                <w:szCs w:val="24"/>
              </w:rPr>
              <w:t>kézi erővel</w:t>
            </w:r>
            <w:r w:rsidR="003C6779">
              <w:rPr>
                <w:rFonts w:ascii="Times New Roman" w:eastAsiaTheme="minorHAnsi" w:hAnsi="Times New Roman" w:cs="Times New Roman"/>
                <w:sz w:val="24"/>
                <w:szCs w:val="24"/>
              </w:rPr>
              <w:t>,</w:t>
            </w:r>
            <w:r w:rsidRPr="002F3BC5">
              <w:rPr>
                <w:rFonts w:ascii="Times New Roman" w:eastAsiaTheme="minorHAnsi" w:hAnsi="Times New Roman" w:cs="Times New Roman"/>
                <w:sz w:val="24"/>
                <w:szCs w:val="24"/>
              </w:rPr>
              <w:t xml:space="preserve"> mint egy 4-4,5m</w:t>
            </w:r>
            <w:r>
              <w:rPr>
                <w:rFonts w:ascii="Times New Roman" w:eastAsiaTheme="minorHAnsi" w:hAnsi="Times New Roman" w:cs="Times New Roman"/>
                <w:sz w:val="24"/>
                <w:szCs w:val="24"/>
              </w:rPr>
              <w:t xml:space="preserve"> </w:t>
            </w:r>
            <w:r w:rsidRPr="002F3BC5">
              <w:rPr>
                <w:rFonts w:ascii="Times New Roman" w:eastAsiaTheme="minorHAnsi" w:hAnsi="Times New Roman" w:cs="Times New Roman"/>
                <w:sz w:val="24"/>
                <w:szCs w:val="24"/>
              </w:rPr>
              <w:t>szélességben az út alap</w:t>
            </w:r>
            <w:r>
              <w:rPr>
                <w:rFonts w:ascii="Times New Roman" w:eastAsiaTheme="minorHAnsi" w:hAnsi="Times New Roman" w:cs="Times New Roman"/>
                <w:sz w:val="24"/>
                <w:szCs w:val="24"/>
              </w:rPr>
              <w:t xml:space="preserve"> </w:t>
            </w:r>
            <w:r w:rsidRPr="002F3BC5">
              <w:rPr>
                <w:rFonts w:ascii="Times New Roman" w:eastAsiaTheme="minorHAnsi" w:hAnsi="Times New Roman" w:cs="Times New Roman"/>
                <w:sz w:val="24"/>
                <w:szCs w:val="24"/>
              </w:rPr>
              <w:t>tereprendezése kő szóráshoz.</w:t>
            </w:r>
          </w:p>
        </w:tc>
        <w:tc>
          <w:tcPr>
            <w:tcW w:w="4531" w:type="dxa"/>
            <w:vAlign w:val="center"/>
          </w:tcPr>
          <w:p w14:paraId="24D28303" w14:textId="3381CBF9" w:rsidR="002F3BC5" w:rsidRPr="00E874E7" w:rsidRDefault="002F3BC5" w:rsidP="002F3BC5">
            <w:pPr>
              <w:spacing w:after="120" w:line="288" w:lineRule="auto"/>
              <w:jc w:val="center"/>
              <w:rPr>
                <w:rFonts w:ascii="Times New Roman" w:eastAsiaTheme="minorHAnsi" w:hAnsi="Times New Roman" w:cs="Times New Roman"/>
                <w:sz w:val="24"/>
                <w:szCs w:val="24"/>
              </w:rPr>
            </w:pPr>
            <w:r w:rsidRPr="00881ABC">
              <w:rPr>
                <w:rFonts w:ascii="Times New Roman" w:eastAsiaTheme="minorHAnsi" w:hAnsi="Times New Roman" w:cs="Times New Roman"/>
                <w:sz w:val="24"/>
                <w:szCs w:val="24"/>
              </w:rPr>
              <w:t>2250 m</w:t>
            </w:r>
            <w:r w:rsidRPr="00881ABC">
              <w:rPr>
                <w:rFonts w:ascii="Times New Roman" w:eastAsiaTheme="minorHAnsi" w:hAnsi="Times New Roman" w:cs="Times New Roman"/>
                <w:sz w:val="24"/>
                <w:szCs w:val="24"/>
                <w:vertAlign w:val="superscript"/>
              </w:rPr>
              <w:t>2</w:t>
            </w:r>
          </w:p>
        </w:tc>
      </w:tr>
      <w:tr w:rsidR="002F3BC5" w:rsidRPr="001A5B98" w14:paraId="3CD6EAB4" w14:textId="77777777" w:rsidTr="003C6779">
        <w:trPr>
          <w:trHeight w:val="785"/>
          <w:jc w:val="center"/>
        </w:trPr>
        <w:tc>
          <w:tcPr>
            <w:tcW w:w="4531" w:type="dxa"/>
            <w:vAlign w:val="center"/>
          </w:tcPr>
          <w:p w14:paraId="7CA6877F" w14:textId="5D6B6CCD" w:rsidR="002F3BC5" w:rsidRPr="00E874E7" w:rsidRDefault="002F3BC5" w:rsidP="002F3BC5">
            <w:pPr>
              <w:spacing w:after="120" w:line="288" w:lineRule="auto"/>
              <w:jc w:val="both"/>
              <w:rPr>
                <w:rFonts w:ascii="Times New Roman" w:eastAsiaTheme="minorHAnsi" w:hAnsi="Times New Roman" w:cs="Times New Roman"/>
                <w:sz w:val="24"/>
                <w:szCs w:val="24"/>
              </w:rPr>
            </w:pPr>
            <w:r w:rsidRPr="002F3BC5">
              <w:rPr>
                <w:rFonts w:ascii="Times New Roman" w:eastAsiaTheme="minorHAnsi" w:hAnsi="Times New Roman" w:cs="Times New Roman"/>
                <w:sz w:val="24"/>
                <w:szCs w:val="24"/>
              </w:rPr>
              <w:t>A kialakított út tükör gépi tömörítése</w:t>
            </w:r>
            <w:r>
              <w:rPr>
                <w:rFonts w:ascii="Times New Roman" w:eastAsiaTheme="minorHAnsi" w:hAnsi="Times New Roman" w:cs="Times New Roman"/>
                <w:sz w:val="24"/>
                <w:szCs w:val="24"/>
              </w:rPr>
              <w:t xml:space="preserve"> </w:t>
            </w:r>
            <w:r w:rsidRPr="002F3BC5">
              <w:rPr>
                <w:rFonts w:ascii="Times New Roman" w:eastAsiaTheme="minorHAnsi" w:hAnsi="Times New Roman" w:cs="Times New Roman"/>
                <w:sz w:val="24"/>
                <w:szCs w:val="24"/>
              </w:rPr>
              <w:t>a megfelelő tömörségi fokra</w:t>
            </w:r>
            <w:r>
              <w:rPr>
                <w:rFonts w:ascii="Times New Roman" w:eastAsiaTheme="minorHAnsi" w:hAnsi="Times New Roman" w:cs="Times New Roman"/>
                <w:sz w:val="24"/>
                <w:szCs w:val="24"/>
              </w:rPr>
              <w:t xml:space="preserve"> </w:t>
            </w:r>
            <w:proofErr w:type="spellStart"/>
            <w:r w:rsidRPr="002F3BC5">
              <w:rPr>
                <w:rFonts w:ascii="Times New Roman" w:eastAsiaTheme="minorHAnsi" w:hAnsi="Times New Roman" w:cs="Times New Roman"/>
                <w:sz w:val="24"/>
                <w:szCs w:val="24"/>
              </w:rPr>
              <w:t>Trg</w:t>
            </w:r>
            <w:proofErr w:type="spellEnd"/>
            <w:r w:rsidRPr="002F3BC5">
              <w:rPr>
                <w:rFonts w:ascii="Times New Roman" w:eastAsiaTheme="minorHAnsi" w:hAnsi="Times New Roman" w:cs="Times New Roman"/>
                <w:sz w:val="24"/>
                <w:szCs w:val="24"/>
              </w:rPr>
              <w:t>=90%</w:t>
            </w:r>
          </w:p>
        </w:tc>
        <w:tc>
          <w:tcPr>
            <w:tcW w:w="4531" w:type="dxa"/>
            <w:vAlign w:val="center"/>
          </w:tcPr>
          <w:p w14:paraId="1BA8FBF7" w14:textId="24D996DD" w:rsidR="002F3BC5" w:rsidRPr="00E874E7" w:rsidRDefault="002F3BC5" w:rsidP="002F3BC5">
            <w:pPr>
              <w:spacing w:after="120" w:line="288" w:lineRule="auto"/>
              <w:jc w:val="center"/>
              <w:rPr>
                <w:rFonts w:ascii="Times New Roman" w:eastAsiaTheme="minorHAnsi" w:hAnsi="Times New Roman" w:cs="Times New Roman"/>
                <w:sz w:val="24"/>
                <w:szCs w:val="24"/>
              </w:rPr>
            </w:pPr>
            <w:r w:rsidRPr="00881ABC">
              <w:rPr>
                <w:rFonts w:ascii="Times New Roman" w:eastAsiaTheme="minorHAnsi" w:hAnsi="Times New Roman" w:cs="Times New Roman"/>
                <w:sz w:val="24"/>
                <w:szCs w:val="24"/>
              </w:rPr>
              <w:t>2250 m</w:t>
            </w:r>
            <w:r w:rsidRPr="00881ABC">
              <w:rPr>
                <w:rFonts w:ascii="Times New Roman" w:eastAsiaTheme="minorHAnsi" w:hAnsi="Times New Roman" w:cs="Times New Roman"/>
                <w:sz w:val="24"/>
                <w:szCs w:val="24"/>
                <w:vertAlign w:val="superscript"/>
              </w:rPr>
              <w:t>2</w:t>
            </w:r>
          </w:p>
        </w:tc>
      </w:tr>
      <w:tr w:rsidR="003C6779" w:rsidRPr="001A5B98" w14:paraId="36628BE0" w14:textId="77777777" w:rsidTr="003C6779">
        <w:trPr>
          <w:trHeight w:val="785"/>
          <w:jc w:val="center"/>
        </w:trPr>
        <w:tc>
          <w:tcPr>
            <w:tcW w:w="4531" w:type="dxa"/>
            <w:vAlign w:val="center"/>
          </w:tcPr>
          <w:p w14:paraId="5C8760A2" w14:textId="31F1C806" w:rsidR="003C6779" w:rsidRPr="002F3BC5" w:rsidRDefault="003C6779" w:rsidP="003C6779">
            <w:pPr>
              <w:spacing w:after="120" w:line="288" w:lineRule="auto"/>
              <w:jc w:val="both"/>
              <w:rPr>
                <w:rFonts w:ascii="Times New Roman" w:eastAsiaTheme="minorHAnsi" w:hAnsi="Times New Roman" w:cs="Times New Roman"/>
                <w:sz w:val="24"/>
                <w:szCs w:val="24"/>
              </w:rPr>
            </w:pPr>
            <w:r w:rsidRPr="002F3BC5">
              <w:rPr>
                <w:rFonts w:ascii="Times New Roman" w:eastAsia="Times New Roman" w:hAnsi="Times New Roman" w:cs="Times New Roman"/>
                <w:color w:val="000000"/>
                <w:sz w:val="24"/>
                <w:szCs w:val="24"/>
                <w:lang w:eastAsia="hu-HU"/>
              </w:rPr>
              <w:t>10 cm vastagságban kő ágyazat</w:t>
            </w:r>
            <w:r>
              <w:rPr>
                <w:rFonts w:ascii="Times New Roman" w:eastAsia="Times New Roman" w:hAnsi="Times New Roman" w:cs="Times New Roman"/>
                <w:color w:val="000000"/>
                <w:sz w:val="24"/>
                <w:szCs w:val="24"/>
                <w:lang w:eastAsia="hu-HU"/>
              </w:rPr>
              <w:t xml:space="preserve"> </w:t>
            </w:r>
            <w:r w:rsidRPr="002F3BC5">
              <w:rPr>
                <w:rFonts w:ascii="Times New Roman" w:eastAsia="Times New Roman" w:hAnsi="Times New Roman" w:cs="Times New Roman"/>
                <w:color w:val="000000"/>
                <w:sz w:val="24"/>
                <w:szCs w:val="24"/>
                <w:lang w:eastAsia="hu-HU"/>
              </w:rPr>
              <w:t>készítése 0/32 frakciójú mészkőből</w:t>
            </w:r>
            <w:r>
              <w:rPr>
                <w:rFonts w:ascii="Times New Roman" w:eastAsia="Times New Roman" w:hAnsi="Times New Roman" w:cs="Times New Roman"/>
                <w:color w:val="000000"/>
                <w:sz w:val="24"/>
                <w:szCs w:val="24"/>
                <w:lang w:eastAsia="hu-HU"/>
              </w:rPr>
              <w:t xml:space="preserve"> </w:t>
            </w:r>
            <w:r w:rsidRPr="002F3BC5">
              <w:rPr>
                <w:rFonts w:ascii="Times New Roman" w:eastAsia="Times New Roman" w:hAnsi="Times New Roman" w:cs="Times New Roman"/>
                <w:color w:val="000000"/>
                <w:sz w:val="24"/>
                <w:szCs w:val="24"/>
                <w:lang w:eastAsia="hu-HU"/>
              </w:rPr>
              <w:t>gépi kiegészítő kézi erővel,</w:t>
            </w:r>
            <w:r>
              <w:rPr>
                <w:rFonts w:ascii="Times New Roman" w:eastAsia="Times New Roman" w:hAnsi="Times New Roman" w:cs="Times New Roman"/>
                <w:color w:val="000000"/>
                <w:sz w:val="24"/>
                <w:szCs w:val="24"/>
                <w:lang w:eastAsia="hu-HU"/>
              </w:rPr>
              <w:t xml:space="preserve"> </w:t>
            </w:r>
            <w:r w:rsidRPr="002F3BC5">
              <w:rPr>
                <w:rFonts w:ascii="Times New Roman" w:eastAsia="Times New Roman" w:hAnsi="Times New Roman" w:cs="Times New Roman"/>
                <w:color w:val="000000"/>
                <w:sz w:val="24"/>
                <w:szCs w:val="24"/>
                <w:lang w:eastAsia="hu-HU"/>
              </w:rPr>
              <w:t>megrendelő biztosítja a</w:t>
            </w:r>
            <w:r>
              <w:rPr>
                <w:rFonts w:ascii="Times New Roman" w:eastAsia="Times New Roman" w:hAnsi="Times New Roman" w:cs="Times New Roman"/>
                <w:color w:val="000000"/>
                <w:sz w:val="24"/>
                <w:szCs w:val="24"/>
                <w:lang w:eastAsia="hu-HU"/>
              </w:rPr>
              <w:t xml:space="preserve"> </w:t>
            </w:r>
            <w:r w:rsidRPr="002F3BC5">
              <w:rPr>
                <w:rFonts w:ascii="Times New Roman" w:eastAsia="Times New Roman" w:hAnsi="Times New Roman" w:cs="Times New Roman"/>
                <w:color w:val="000000"/>
                <w:sz w:val="24"/>
                <w:szCs w:val="24"/>
                <w:lang w:eastAsia="hu-HU"/>
              </w:rPr>
              <w:t>munkálatokhoz szükséges anyagot</w:t>
            </w:r>
          </w:p>
        </w:tc>
        <w:tc>
          <w:tcPr>
            <w:tcW w:w="4531" w:type="dxa"/>
            <w:vAlign w:val="center"/>
          </w:tcPr>
          <w:p w14:paraId="50931A3E" w14:textId="23936ACB" w:rsidR="003C6779" w:rsidRPr="00881ABC" w:rsidRDefault="003C6779" w:rsidP="003C6779">
            <w:pPr>
              <w:spacing w:after="120" w:line="288" w:lineRule="auto"/>
              <w:jc w:val="center"/>
              <w:rPr>
                <w:rFonts w:ascii="Times New Roman" w:eastAsiaTheme="minorHAnsi" w:hAnsi="Times New Roman" w:cs="Times New Roman"/>
                <w:sz w:val="24"/>
                <w:szCs w:val="24"/>
              </w:rPr>
            </w:pPr>
            <w:r w:rsidRPr="00D925F3">
              <w:rPr>
                <w:rFonts w:ascii="Times New Roman" w:eastAsiaTheme="minorHAnsi" w:hAnsi="Times New Roman" w:cs="Times New Roman"/>
                <w:sz w:val="24"/>
                <w:szCs w:val="24"/>
              </w:rPr>
              <w:t>2250 m</w:t>
            </w:r>
            <w:r w:rsidRPr="00D925F3">
              <w:rPr>
                <w:rFonts w:ascii="Times New Roman" w:eastAsiaTheme="minorHAnsi" w:hAnsi="Times New Roman" w:cs="Times New Roman"/>
                <w:sz w:val="24"/>
                <w:szCs w:val="24"/>
                <w:vertAlign w:val="superscript"/>
              </w:rPr>
              <w:t>2</w:t>
            </w:r>
          </w:p>
        </w:tc>
      </w:tr>
      <w:tr w:rsidR="003C6779" w:rsidRPr="001A5B98" w14:paraId="1AA3BB3E" w14:textId="77777777" w:rsidTr="003C6779">
        <w:trPr>
          <w:trHeight w:val="785"/>
          <w:jc w:val="center"/>
        </w:trPr>
        <w:tc>
          <w:tcPr>
            <w:tcW w:w="4531" w:type="dxa"/>
            <w:vAlign w:val="center"/>
          </w:tcPr>
          <w:p w14:paraId="0ED42E08" w14:textId="2378C334" w:rsidR="003C6779" w:rsidRPr="002F3BC5" w:rsidRDefault="003C6779" w:rsidP="003C6779">
            <w:pPr>
              <w:spacing w:after="120" w:line="288" w:lineRule="auto"/>
              <w:jc w:val="both"/>
              <w:rPr>
                <w:rFonts w:ascii="Times New Roman" w:eastAsiaTheme="minorHAnsi" w:hAnsi="Times New Roman" w:cs="Times New Roman"/>
                <w:sz w:val="24"/>
                <w:szCs w:val="24"/>
              </w:rPr>
            </w:pPr>
            <w:r w:rsidRPr="003C6779">
              <w:rPr>
                <w:rFonts w:ascii="Times New Roman" w:eastAsia="Times New Roman" w:hAnsi="Times New Roman" w:cs="Times New Roman"/>
                <w:color w:val="000000"/>
                <w:sz w:val="24"/>
                <w:szCs w:val="24"/>
                <w:lang w:eastAsia="hu-HU"/>
              </w:rPr>
              <w:t>Kő ágy</w:t>
            </w:r>
            <w:r>
              <w:rPr>
                <w:rFonts w:ascii="Times New Roman" w:eastAsia="Times New Roman" w:hAnsi="Times New Roman" w:cs="Times New Roman"/>
                <w:color w:val="000000"/>
                <w:sz w:val="24"/>
                <w:szCs w:val="24"/>
                <w:lang w:eastAsia="hu-HU"/>
              </w:rPr>
              <w:t>a</w:t>
            </w:r>
            <w:r w:rsidRPr="003C6779">
              <w:rPr>
                <w:rFonts w:ascii="Times New Roman" w:eastAsia="Times New Roman" w:hAnsi="Times New Roman" w:cs="Times New Roman"/>
                <w:color w:val="000000"/>
                <w:sz w:val="24"/>
                <w:szCs w:val="24"/>
                <w:lang w:eastAsia="hu-HU"/>
              </w:rPr>
              <w:t>zat géppel történő</w:t>
            </w:r>
            <w:r>
              <w:rPr>
                <w:rFonts w:ascii="Times New Roman" w:eastAsia="Times New Roman" w:hAnsi="Times New Roman" w:cs="Times New Roman"/>
                <w:color w:val="000000"/>
                <w:sz w:val="24"/>
                <w:szCs w:val="24"/>
                <w:lang w:eastAsia="hu-HU"/>
              </w:rPr>
              <w:t xml:space="preserve"> </w:t>
            </w:r>
            <w:r w:rsidRPr="003C6779">
              <w:rPr>
                <w:rFonts w:ascii="Times New Roman" w:eastAsia="Times New Roman" w:hAnsi="Times New Roman" w:cs="Times New Roman"/>
                <w:color w:val="000000"/>
                <w:sz w:val="24"/>
                <w:szCs w:val="24"/>
                <w:lang w:eastAsia="hu-HU"/>
              </w:rPr>
              <w:t>tömörítése a megfele</w:t>
            </w:r>
            <w:r>
              <w:rPr>
                <w:rFonts w:ascii="Times New Roman" w:eastAsia="Times New Roman" w:hAnsi="Times New Roman" w:cs="Times New Roman"/>
                <w:color w:val="000000"/>
                <w:sz w:val="24"/>
                <w:szCs w:val="24"/>
                <w:lang w:eastAsia="hu-HU"/>
              </w:rPr>
              <w:t>l</w:t>
            </w:r>
            <w:r w:rsidRPr="003C6779">
              <w:rPr>
                <w:rFonts w:ascii="Times New Roman" w:eastAsia="Times New Roman" w:hAnsi="Times New Roman" w:cs="Times New Roman"/>
                <w:color w:val="000000"/>
                <w:sz w:val="24"/>
                <w:szCs w:val="24"/>
                <w:lang w:eastAsia="hu-HU"/>
              </w:rPr>
              <w:t>ő tömörségi</w:t>
            </w:r>
            <w:r>
              <w:rPr>
                <w:rFonts w:ascii="Times New Roman" w:eastAsia="Times New Roman" w:hAnsi="Times New Roman" w:cs="Times New Roman"/>
                <w:color w:val="000000"/>
                <w:sz w:val="24"/>
                <w:szCs w:val="24"/>
                <w:lang w:eastAsia="hu-HU"/>
              </w:rPr>
              <w:t xml:space="preserve">, </w:t>
            </w:r>
            <w:r w:rsidRPr="003C6779">
              <w:rPr>
                <w:rFonts w:ascii="Times New Roman" w:eastAsia="Times New Roman" w:hAnsi="Times New Roman" w:cs="Times New Roman"/>
                <w:color w:val="000000"/>
                <w:sz w:val="24"/>
                <w:szCs w:val="24"/>
                <w:lang w:eastAsia="hu-HU"/>
              </w:rPr>
              <w:t xml:space="preserve">valamint teherbírási fokra </w:t>
            </w:r>
            <w:proofErr w:type="spellStart"/>
            <w:r w:rsidRPr="003C6779">
              <w:rPr>
                <w:rFonts w:ascii="Times New Roman" w:eastAsia="Times New Roman" w:hAnsi="Times New Roman" w:cs="Times New Roman"/>
                <w:color w:val="000000"/>
                <w:sz w:val="24"/>
                <w:szCs w:val="24"/>
                <w:lang w:eastAsia="hu-HU"/>
              </w:rPr>
              <w:t>Trg</w:t>
            </w:r>
            <w:proofErr w:type="spellEnd"/>
            <w:r w:rsidRPr="003C6779">
              <w:rPr>
                <w:rFonts w:ascii="Times New Roman" w:eastAsia="Times New Roman" w:hAnsi="Times New Roman" w:cs="Times New Roman"/>
                <w:color w:val="000000"/>
                <w:sz w:val="24"/>
                <w:szCs w:val="24"/>
                <w:lang w:eastAsia="hu-HU"/>
              </w:rPr>
              <w:t>=90%</w:t>
            </w:r>
            <w:r>
              <w:rPr>
                <w:rFonts w:ascii="Times New Roman" w:eastAsia="Times New Roman" w:hAnsi="Times New Roman" w:cs="Times New Roman"/>
                <w:color w:val="000000"/>
                <w:sz w:val="24"/>
                <w:szCs w:val="24"/>
                <w:lang w:eastAsia="hu-HU"/>
              </w:rPr>
              <w:t xml:space="preserve"> </w:t>
            </w:r>
            <w:r w:rsidRPr="003C6779">
              <w:rPr>
                <w:rFonts w:ascii="Times New Roman" w:eastAsia="Times New Roman" w:hAnsi="Times New Roman" w:cs="Times New Roman"/>
                <w:color w:val="000000"/>
                <w:sz w:val="24"/>
                <w:szCs w:val="24"/>
                <w:lang w:eastAsia="hu-HU"/>
              </w:rPr>
              <w:t>E2=70</w:t>
            </w:r>
          </w:p>
        </w:tc>
        <w:tc>
          <w:tcPr>
            <w:tcW w:w="4531" w:type="dxa"/>
            <w:vAlign w:val="center"/>
          </w:tcPr>
          <w:p w14:paraId="7CF69449" w14:textId="3D4537C1" w:rsidR="003C6779" w:rsidRPr="00881ABC" w:rsidRDefault="003C6779" w:rsidP="003C6779">
            <w:pPr>
              <w:spacing w:after="120" w:line="288" w:lineRule="auto"/>
              <w:jc w:val="center"/>
              <w:rPr>
                <w:rFonts w:ascii="Times New Roman" w:eastAsiaTheme="minorHAnsi" w:hAnsi="Times New Roman" w:cs="Times New Roman"/>
                <w:sz w:val="24"/>
                <w:szCs w:val="24"/>
              </w:rPr>
            </w:pPr>
            <w:r w:rsidRPr="00D925F3">
              <w:rPr>
                <w:rFonts w:ascii="Times New Roman" w:eastAsiaTheme="minorHAnsi" w:hAnsi="Times New Roman" w:cs="Times New Roman"/>
                <w:sz w:val="24"/>
                <w:szCs w:val="24"/>
              </w:rPr>
              <w:t>2250 m</w:t>
            </w:r>
            <w:r w:rsidRPr="00D925F3">
              <w:rPr>
                <w:rFonts w:ascii="Times New Roman" w:eastAsiaTheme="minorHAnsi" w:hAnsi="Times New Roman" w:cs="Times New Roman"/>
                <w:sz w:val="24"/>
                <w:szCs w:val="24"/>
                <w:vertAlign w:val="superscript"/>
              </w:rPr>
              <w:t>2</w:t>
            </w:r>
          </w:p>
        </w:tc>
      </w:tr>
    </w:tbl>
    <w:bookmarkEnd w:id="0"/>
    <w:p w14:paraId="563BEB74" w14:textId="792A392C" w:rsidR="00907758" w:rsidRPr="00EE3E2D" w:rsidRDefault="00907758" w:rsidP="00FB54F5">
      <w:pPr>
        <w:pStyle w:val="NormlWeb"/>
        <w:numPr>
          <w:ilvl w:val="0"/>
          <w:numId w:val="1"/>
        </w:numPr>
        <w:spacing w:before="120" w:beforeAutospacing="0" w:after="120" w:afterAutospacing="0" w:line="288" w:lineRule="auto"/>
        <w:ind w:left="425" w:hanging="425"/>
        <w:jc w:val="both"/>
        <w:rPr>
          <w:b/>
          <w:iCs/>
          <w:u w:val="single"/>
        </w:rPr>
      </w:pPr>
      <w:r w:rsidRPr="00EE3E2D">
        <w:rPr>
          <w:b/>
          <w:iCs/>
          <w:u w:val="single"/>
        </w:rPr>
        <w:lastRenderedPageBreak/>
        <w:t>A szerződés meghatározása:</w:t>
      </w:r>
    </w:p>
    <w:p w14:paraId="53C494FC" w14:textId="31B68193" w:rsidR="00D437C5" w:rsidRDefault="00907758" w:rsidP="00907758">
      <w:pPr>
        <w:spacing w:after="120" w:line="288" w:lineRule="auto"/>
        <w:jc w:val="both"/>
        <w:rPr>
          <w:rFonts w:ascii="Times New Roman" w:eastAsia="Times New Roman" w:hAnsi="Times New Roman" w:cs="Times New Roman"/>
          <w:bCs/>
          <w:sz w:val="24"/>
          <w:szCs w:val="24"/>
          <w:lang w:eastAsia="zh-CN"/>
        </w:rPr>
      </w:pPr>
      <w:r w:rsidRPr="00EE3E2D">
        <w:rPr>
          <w:rFonts w:ascii="Times New Roman" w:eastAsia="Times New Roman" w:hAnsi="Times New Roman" w:cs="Times New Roman"/>
          <w:bCs/>
          <w:sz w:val="24"/>
          <w:szCs w:val="24"/>
          <w:lang w:eastAsia="zh-CN"/>
        </w:rPr>
        <w:t>Vállalkozási szerződés</w:t>
      </w:r>
      <w:r>
        <w:rPr>
          <w:rFonts w:ascii="Times New Roman" w:eastAsia="Times New Roman" w:hAnsi="Times New Roman" w:cs="Times New Roman"/>
          <w:bCs/>
          <w:sz w:val="24"/>
          <w:szCs w:val="24"/>
          <w:lang w:eastAsia="zh-CN"/>
        </w:rPr>
        <w:t>.</w:t>
      </w:r>
    </w:p>
    <w:p w14:paraId="37946B34" w14:textId="741843DB" w:rsidR="00907758" w:rsidRPr="00EE3E2D"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EE3E2D">
        <w:rPr>
          <w:b/>
          <w:iCs/>
          <w:u w:val="single"/>
        </w:rPr>
        <w:t xml:space="preserve">A szerződés időtartama: </w:t>
      </w:r>
    </w:p>
    <w:p w14:paraId="53E173B2" w14:textId="6AE81EEA" w:rsidR="00675741" w:rsidRDefault="00907758" w:rsidP="00D53954">
      <w:pPr>
        <w:pStyle w:val="NormlWeb"/>
        <w:spacing w:before="0" w:beforeAutospacing="0" w:after="120" w:afterAutospacing="0" w:line="288" w:lineRule="auto"/>
        <w:jc w:val="both"/>
      </w:pPr>
      <w:r>
        <w:t>A szerződés időtartama a hatálybalépés</w:t>
      </w:r>
      <w:r w:rsidRPr="00407A33">
        <w:t xml:space="preserve"> napjától </w:t>
      </w:r>
      <w:r>
        <w:t xml:space="preserve">számítottan </w:t>
      </w:r>
      <w:r w:rsidR="003C6779">
        <w:t>30</w:t>
      </w:r>
      <w:r w:rsidR="00116B84" w:rsidRPr="00116B84">
        <w:t xml:space="preserve"> naptári nap határozott időtartam</w:t>
      </w:r>
      <w:r w:rsidRPr="00407A33">
        <w:t>.</w:t>
      </w:r>
      <w:r w:rsidR="00385B04">
        <w:t xml:space="preserve"> A szerződés a munkaterület átadását követő munkanapon lép h</w:t>
      </w:r>
      <w:r w:rsidR="0058066F">
        <w:t>at</w:t>
      </w:r>
      <w:r w:rsidR="00385B04">
        <w:t>ályba.</w:t>
      </w:r>
    </w:p>
    <w:p w14:paraId="77A2C9A2" w14:textId="77777777" w:rsidR="00907758" w:rsidRPr="00055962"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055962">
        <w:rPr>
          <w:b/>
          <w:iCs/>
          <w:u w:val="single"/>
        </w:rPr>
        <w:t>Az ellenszolgáltatás teljesítésének feltételei:</w:t>
      </w:r>
    </w:p>
    <w:p w14:paraId="3B1E422A" w14:textId="77777777"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Finanszírozási mód: utófinanszírozás.</w:t>
      </w:r>
    </w:p>
    <w:p w14:paraId="12DD17E8" w14:textId="77777777"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Ajánlatkérő előleget nem biztosít.</w:t>
      </w:r>
    </w:p>
    <w:p w14:paraId="46EAE02B" w14:textId="5D2505A8"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Ajánlatkérő a fedezetet saját</w:t>
      </w:r>
      <w:r>
        <w:rPr>
          <w:rFonts w:ascii="Times New Roman" w:hAnsi="Times New Roman" w:cs="Times New Roman"/>
          <w:sz w:val="24"/>
        </w:rPr>
        <w:t xml:space="preserve"> </w:t>
      </w:r>
      <w:r w:rsidRPr="00055962">
        <w:rPr>
          <w:rFonts w:ascii="Times New Roman" w:hAnsi="Times New Roman" w:cs="Times New Roman"/>
          <w:sz w:val="24"/>
        </w:rPr>
        <w:t>forrásból biztosítja.</w:t>
      </w:r>
    </w:p>
    <w:p w14:paraId="7C7890FF" w14:textId="39C166DB" w:rsidR="00907758"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 xml:space="preserve">Számlázás: Nyertes ajánlattevő </w:t>
      </w:r>
      <w:r w:rsidR="00CA050D">
        <w:rPr>
          <w:rFonts w:ascii="Times New Roman" w:hAnsi="Times New Roman" w:cs="Times New Roman"/>
          <w:sz w:val="24"/>
        </w:rPr>
        <w:t>a teljesítést követően</w:t>
      </w:r>
      <w:r>
        <w:rPr>
          <w:rFonts w:ascii="Times New Roman" w:hAnsi="Times New Roman" w:cs="Times New Roman"/>
          <w:sz w:val="24"/>
        </w:rPr>
        <w:t xml:space="preserve"> jogosult számla benyújtására</w:t>
      </w:r>
      <w:r w:rsidRPr="00055962">
        <w:rPr>
          <w:rFonts w:ascii="Times New Roman" w:hAnsi="Times New Roman" w:cs="Times New Roman"/>
          <w:sz w:val="24"/>
        </w:rPr>
        <w:t>.</w:t>
      </w:r>
    </w:p>
    <w:p w14:paraId="0A4B98D8" w14:textId="1664FDC2"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Ajánlatkérő az ellenszolgáltatás összegét, a teljesítésigazo</w:t>
      </w:r>
      <w:r w:rsidR="002C63F4">
        <w:rPr>
          <w:rFonts w:ascii="Times New Roman" w:hAnsi="Times New Roman" w:cs="Times New Roman"/>
          <w:sz w:val="24"/>
        </w:rPr>
        <w:t>l</w:t>
      </w:r>
      <w:r w:rsidRPr="00055962">
        <w:rPr>
          <w:rFonts w:ascii="Times New Roman" w:hAnsi="Times New Roman" w:cs="Times New Roman"/>
          <w:sz w:val="24"/>
        </w:rPr>
        <w:t xml:space="preserve">ással igazolt szerződésszerű teljesítést követően átutalással fizeti meg a Ptk. 6:130. § (1) rendelkezései alapján </w:t>
      </w:r>
      <w:r>
        <w:rPr>
          <w:rFonts w:ascii="Times New Roman" w:hAnsi="Times New Roman" w:cs="Times New Roman"/>
          <w:sz w:val="24"/>
        </w:rPr>
        <w:t>45</w:t>
      </w:r>
      <w:r w:rsidRPr="00055962">
        <w:rPr>
          <w:rFonts w:ascii="Times New Roman" w:hAnsi="Times New Roman" w:cs="Times New Roman"/>
          <w:sz w:val="24"/>
        </w:rPr>
        <w:t xml:space="preserve"> napon belül.</w:t>
      </w:r>
    </w:p>
    <w:p w14:paraId="11333E8F" w14:textId="77777777"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Az ajánlat, a számlázás, az elszámolás és a kifizetés pénznem</w:t>
      </w:r>
      <w:r>
        <w:rPr>
          <w:rFonts w:ascii="Times New Roman" w:hAnsi="Times New Roman" w:cs="Times New Roman"/>
          <w:sz w:val="24"/>
        </w:rPr>
        <w:t>: HUF</w:t>
      </w:r>
      <w:r w:rsidRPr="00055962">
        <w:rPr>
          <w:rFonts w:ascii="Times New Roman" w:hAnsi="Times New Roman" w:cs="Times New Roman"/>
          <w:sz w:val="24"/>
        </w:rPr>
        <w:t>.</w:t>
      </w:r>
    </w:p>
    <w:p w14:paraId="75F3AE3E" w14:textId="77777777"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Vonatkozó jogszabályok különösen:</w:t>
      </w:r>
    </w:p>
    <w:p w14:paraId="20706681" w14:textId="77777777" w:rsidR="00907758" w:rsidRPr="00055962" w:rsidRDefault="00907758" w:rsidP="00907758">
      <w:pPr>
        <w:numPr>
          <w:ilvl w:val="0"/>
          <w:numId w:val="2"/>
        </w:numPr>
        <w:spacing w:after="60" w:line="288" w:lineRule="auto"/>
        <w:ind w:left="1276" w:hanging="295"/>
        <w:jc w:val="both"/>
        <w:rPr>
          <w:rFonts w:ascii="Times New Roman" w:hAnsi="Times New Roman" w:cs="Times New Roman"/>
          <w:sz w:val="24"/>
        </w:rPr>
      </w:pPr>
      <w:r w:rsidRPr="00055962">
        <w:rPr>
          <w:rFonts w:ascii="Times New Roman" w:hAnsi="Times New Roman" w:cs="Times New Roman"/>
          <w:sz w:val="24"/>
        </w:rPr>
        <w:t>A Polgári Törvénykönyvről szóló 2013. évi V. törvény;</w:t>
      </w:r>
    </w:p>
    <w:p w14:paraId="13191E96" w14:textId="77777777" w:rsidR="00907758" w:rsidRPr="00055962" w:rsidRDefault="00907758" w:rsidP="00907758">
      <w:pPr>
        <w:numPr>
          <w:ilvl w:val="0"/>
          <w:numId w:val="2"/>
        </w:numPr>
        <w:spacing w:after="60" w:line="288" w:lineRule="auto"/>
        <w:ind w:left="1276" w:hanging="295"/>
        <w:jc w:val="both"/>
        <w:rPr>
          <w:rFonts w:ascii="Times New Roman" w:hAnsi="Times New Roman" w:cs="Times New Roman"/>
          <w:sz w:val="24"/>
        </w:rPr>
      </w:pPr>
      <w:r w:rsidRPr="00055962">
        <w:rPr>
          <w:rFonts w:ascii="Times New Roman" w:hAnsi="Times New Roman" w:cs="Times New Roman"/>
          <w:sz w:val="24"/>
        </w:rPr>
        <w:t>Az általános forgalmi adóról szóló 2007. évi CXXVII. törvény.</w:t>
      </w:r>
    </w:p>
    <w:p w14:paraId="45B70B0D" w14:textId="77777777" w:rsidR="00907758" w:rsidRPr="00055962" w:rsidRDefault="00907758" w:rsidP="00907758">
      <w:pPr>
        <w:numPr>
          <w:ilvl w:val="0"/>
          <w:numId w:val="2"/>
        </w:numPr>
        <w:spacing w:after="120" w:line="288" w:lineRule="auto"/>
        <w:ind w:left="1276" w:hanging="295"/>
        <w:jc w:val="both"/>
        <w:rPr>
          <w:rFonts w:ascii="Times New Roman" w:hAnsi="Times New Roman" w:cs="Times New Roman"/>
          <w:sz w:val="24"/>
        </w:rPr>
      </w:pPr>
      <w:r w:rsidRPr="00055962">
        <w:rPr>
          <w:rFonts w:ascii="Times New Roman" w:hAnsi="Times New Roman" w:cs="Times New Roman"/>
          <w:sz w:val="24"/>
        </w:rPr>
        <w:t>A behajtási költségátalányról szóló 2016. évi IX. törvény.</w:t>
      </w:r>
    </w:p>
    <w:p w14:paraId="1A2FD228" w14:textId="38536C4B" w:rsidR="00907758" w:rsidRDefault="00907758" w:rsidP="00907758">
      <w:pPr>
        <w:spacing w:after="120" w:line="288" w:lineRule="auto"/>
        <w:jc w:val="both"/>
        <w:rPr>
          <w:rFonts w:ascii="Times New Roman" w:hAnsi="Times New Roman" w:cs="Times New Roman"/>
          <w:sz w:val="24"/>
        </w:rPr>
      </w:pPr>
      <w:r w:rsidRPr="00EE3E2D">
        <w:rPr>
          <w:rFonts w:ascii="Times New Roman" w:hAnsi="Times New Roman" w:cs="Times New Roman"/>
          <w:sz w:val="24"/>
        </w:rPr>
        <w:t>Az ellenszolgáltatás teljesítésének részletes feltételeit a szerződéstervezet tartalmazza.</w:t>
      </w:r>
    </w:p>
    <w:p w14:paraId="68489DC0" w14:textId="77777777" w:rsidR="00907758" w:rsidRPr="00FD2C17"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FD2C17">
        <w:rPr>
          <w:b/>
          <w:iCs/>
          <w:u w:val="single"/>
        </w:rPr>
        <w:t>Szerződést biztosító mellékkötelezettségek:</w:t>
      </w:r>
    </w:p>
    <w:p w14:paraId="44D8C85C" w14:textId="77777777" w:rsidR="00907758" w:rsidRPr="00FD2C17" w:rsidRDefault="00907758" w:rsidP="00907758">
      <w:pPr>
        <w:spacing w:after="120" w:line="288" w:lineRule="auto"/>
        <w:jc w:val="both"/>
        <w:rPr>
          <w:rFonts w:ascii="Times New Roman" w:eastAsia="Times New Roman" w:hAnsi="Times New Roman" w:cs="Times New Roman"/>
          <w:bCs/>
          <w:sz w:val="24"/>
          <w:szCs w:val="24"/>
          <w:lang w:eastAsia="zh-CN"/>
        </w:rPr>
      </w:pPr>
      <w:r w:rsidRPr="00FD2C17">
        <w:rPr>
          <w:rFonts w:ascii="Times New Roman" w:eastAsia="Times New Roman" w:hAnsi="Times New Roman" w:cs="Times New Roman"/>
          <w:bCs/>
          <w:sz w:val="24"/>
          <w:szCs w:val="24"/>
          <w:lang w:eastAsia="zh-CN"/>
        </w:rPr>
        <w:t>Késedelmi kötbér</w:t>
      </w:r>
      <w:r>
        <w:rPr>
          <w:rFonts w:ascii="Times New Roman" w:eastAsia="Times New Roman" w:hAnsi="Times New Roman" w:cs="Times New Roman"/>
          <w:bCs/>
          <w:sz w:val="24"/>
          <w:szCs w:val="24"/>
          <w:lang w:eastAsia="zh-CN"/>
        </w:rPr>
        <w:t>, meghiúsulási kötbér</w:t>
      </w:r>
      <w:r w:rsidRPr="00FD2C17">
        <w:rPr>
          <w:rFonts w:ascii="Times New Roman" w:eastAsia="Times New Roman" w:hAnsi="Times New Roman" w:cs="Times New Roman"/>
          <w:bCs/>
          <w:sz w:val="24"/>
          <w:szCs w:val="24"/>
          <w:lang w:eastAsia="zh-CN"/>
        </w:rPr>
        <w:t>.</w:t>
      </w:r>
    </w:p>
    <w:p w14:paraId="736E448C" w14:textId="2FCE8AF3" w:rsidR="00907758" w:rsidRPr="00907758" w:rsidRDefault="00907758" w:rsidP="00907758">
      <w:pPr>
        <w:spacing w:after="120" w:line="288" w:lineRule="auto"/>
        <w:jc w:val="both"/>
        <w:rPr>
          <w:rFonts w:ascii="Times New Roman" w:eastAsia="Times New Roman" w:hAnsi="Times New Roman" w:cs="Times New Roman"/>
          <w:bCs/>
          <w:sz w:val="24"/>
          <w:szCs w:val="24"/>
          <w:lang w:eastAsia="zh-CN"/>
        </w:rPr>
      </w:pPr>
      <w:r w:rsidRPr="00FD2C17">
        <w:rPr>
          <w:rFonts w:ascii="Times New Roman" w:eastAsia="Times New Roman" w:hAnsi="Times New Roman" w:cs="Times New Roman"/>
          <w:bCs/>
          <w:sz w:val="24"/>
          <w:szCs w:val="24"/>
          <w:lang w:eastAsia="zh-CN"/>
        </w:rPr>
        <w:t>A szerződést biztosító mellékkötelezettségek részletes szabályait a szerződéstervezet tartalmazza.</w:t>
      </w:r>
    </w:p>
    <w:p w14:paraId="18770251" w14:textId="77777777" w:rsidR="00907758" w:rsidRPr="0039640A"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39640A">
        <w:rPr>
          <w:b/>
          <w:iCs/>
          <w:u w:val="single"/>
        </w:rPr>
        <w:t>Az ajánlatok bírálati szempontja:</w:t>
      </w:r>
    </w:p>
    <w:p w14:paraId="28A0A50F" w14:textId="23843FFF" w:rsidR="00907758" w:rsidRDefault="00907758" w:rsidP="00907758">
      <w:pPr>
        <w:pStyle w:val="NormlWeb"/>
        <w:spacing w:before="0" w:beforeAutospacing="0" w:after="120" w:afterAutospacing="0" w:line="288" w:lineRule="auto"/>
        <w:ind w:right="150"/>
        <w:jc w:val="both"/>
      </w:pPr>
      <w:r w:rsidRPr="00533E7D">
        <w:t>A legalacsonyabb összegű ellenszolgáltatás</w:t>
      </w:r>
      <w:r>
        <w:t xml:space="preserve">, </w:t>
      </w:r>
      <w:r w:rsidRPr="000B250A">
        <w:rPr>
          <w:b/>
          <w:bCs/>
          <w:i/>
          <w:iCs/>
        </w:rPr>
        <w:t xml:space="preserve">Nettó vállalkozói </w:t>
      </w:r>
      <w:r w:rsidR="00CA050D">
        <w:rPr>
          <w:b/>
          <w:bCs/>
          <w:i/>
          <w:iCs/>
        </w:rPr>
        <w:t>díj</w:t>
      </w:r>
      <w:r w:rsidRPr="000B250A">
        <w:rPr>
          <w:b/>
          <w:bCs/>
          <w:i/>
          <w:iCs/>
        </w:rPr>
        <w:t xml:space="preserve"> (</w:t>
      </w:r>
      <w:r w:rsidR="00CA050D">
        <w:rPr>
          <w:b/>
          <w:bCs/>
          <w:i/>
          <w:iCs/>
        </w:rPr>
        <w:t>nettó HUF</w:t>
      </w:r>
      <w:r w:rsidRPr="000B250A">
        <w:rPr>
          <w:b/>
          <w:bCs/>
          <w:i/>
          <w:iCs/>
        </w:rPr>
        <w:t>)</w:t>
      </w:r>
      <w:r>
        <w:t>.</w:t>
      </w:r>
    </w:p>
    <w:p w14:paraId="35E8FCCD" w14:textId="77777777" w:rsidR="00907758" w:rsidRPr="000B250A" w:rsidRDefault="00907758" w:rsidP="00907758">
      <w:pPr>
        <w:spacing w:after="120" w:line="288" w:lineRule="auto"/>
        <w:jc w:val="both"/>
        <w:rPr>
          <w:rFonts w:ascii="Times New Roman" w:eastAsia="Times" w:hAnsi="Times New Roman" w:cs="Times New Roman"/>
          <w:sz w:val="24"/>
          <w:szCs w:val="20"/>
          <w:lang w:eastAsia="hu-HU"/>
        </w:rPr>
      </w:pPr>
      <w:r w:rsidRPr="00262088">
        <w:rPr>
          <w:rFonts w:ascii="Times New Roman" w:eastAsia="Times" w:hAnsi="Times New Roman" w:cs="Times New Roman"/>
          <w:sz w:val="24"/>
          <w:szCs w:val="20"/>
          <w:lang w:eastAsia="hu-HU"/>
        </w:rPr>
        <w:t>A legalacsonyabb ár értékelési szemponton belül Ajánlatkérő a megajánlott ellenszolgáltatásokat veti össze</w:t>
      </w:r>
      <w:r>
        <w:rPr>
          <w:rFonts w:ascii="Times New Roman" w:eastAsia="Times" w:hAnsi="Times New Roman" w:cs="Times New Roman"/>
          <w:sz w:val="24"/>
          <w:szCs w:val="20"/>
          <w:lang w:eastAsia="hu-HU"/>
        </w:rPr>
        <w:t>,</w:t>
      </w:r>
      <w:r w:rsidRPr="00262088">
        <w:rPr>
          <w:rFonts w:ascii="Times New Roman" w:eastAsia="Times" w:hAnsi="Times New Roman" w:cs="Times New Roman"/>
          <w:sz w:val="24"/>
          <w:szCs w:val="20"/>
          <w:lang w:eastAsia="hu-HU"/>
        </w:rPr>
        <w:t xml:space="preserve"> és a legalacsonyabb árat tartalmazó érvényes ajánlatot választja ki. Az eljárás nyertese az az ajánlattevő, aki az </w:t>
      </w:r>
      <w:r>
        <w:rPr>
          <w:rFonts w:ascii="Times New Roman" w:eastAsia="Times" w:hAnsi="Times New Roman" w:cs="Times New Roman"/>
          <w:sz w:val="24"/>
          <w:szCs w:val="20"/>
          <w:lang w:eastAsia="hu-HU"/>
        </w:rPr>
        <w:t>A</w:t>
      </w:r>
      <w:r w:rsidRPr="00262088">
        <w:rPr>
          <w:rFonts w:ascii="Times New Roman" w:eastAsia="Times" w:hAnsi="Times New Roman" w:cs="Times New Roman"/>
          <w:sz w:val="24"/>
          <w:szCs w:val="20"/>
          <w:lang w:eastAsia="hu-HU"/>
        </w:rPr>
        <w:t xml:space="preserve">jánlatkérő részére </w:t>
      </w:r>
      <w:r>
        <w:rPr>
          <w:rFonts w:ascii="Times New Roman" w:eastAsia="Times" w:hAnsi="Times New Roman" w:cs="Times New Roman"/>
          <w:sz w:val="24"/>
          <w:szCs w:val="20"/>
          <w:lang w:eastAsia="hu-HU"/>
        </w:rPr>
        <w:t>a Dokumentáció</w:t>
      </w:r>
      <w:r w:rsidRPr="00262088">
        <w:rPr>
          <w:rFonts w:ascii="Times New Roman" w:eastAsia="Times" w:hAnsi="Times New Roman" w:cs="Times New Roman"/>
          <w:sz w:val="24"/>
          <w:szCs w:val="20"/>
          <w:lang w:eastAsia="hu-HU"/>
        </w:rPr>
        <w:t>ban meghatározott feltételek alapján, valamint az értékelési szempontok szerint a legkedvezőbb érvényes ajánlatot tette.</w:t>
      </w:r>
    </w:p>
    <w:p w14:paraId="463721D5" w14:textId="77777777" w:rsidR="00907758" w:rsidRPr="000B250A" w:rsidRDefault="00907758" w:rsidP="00907758">
      <w:pPr>
        <w:spacing w:after="120" w:line="288" w:lineRule="auto"/>
        <w:jc w:val="both"/>
        <w:rPr>
          <w:rFonts w:ascii="Times New Roman" w:eastAsia="Times New Roman" w:hAnsi="Times New Roman" w:cs="Times New Roman"/>
          <w:sz w:val="24"/>
          <w:szCs w:val="24"/>
          <w:lang w:eastAsia="zh-CN"/>
        </w:rPr>
      </w:pPr>
      <w:r w:rsidRPr="000B250A">
        <w:rPr>
          <w:rFonts w:ascii="Times New Roman" w:eastAsia="Times New Roman" w:hAnsi="Times New Roman" w:cs="Times New Roman"/>
          <w:sz w:val="24"/>
          <w:szCs w:val="24"/>
          <w:lang w:eastAsia="zh-CN"/>
        </w:rPr>
        <w:t xml:space="preserve">Ajánlatkérő felhívja a figyelmet arra, hogy az ellenértéknek (ajánlati árnak) tartalmaznia kell az összes, a teljesítés során a nyertes ajánlattevő részéről felmerülő költséget, továbbá minden járulékos költséget, amely </w:t>
      </w:r>
      <w:r>
        <w:rPr>
          <w:rFonts w:ascii="Times New Roman" w:eastAsia="Times New Roman" w:hAnsi="Times New Roman" w:cs="Times New Roman"/>
          <w:sz w:val="24"/>
          <w:szCs w:val="24"/>
          <w:lang w:eastAsia="zh-CN"/>
        </w:rPr>
        <w:t>Dokumentáció</w:t>
      </w:r>
      <w:r w:rsidRPr="000B250A">
        <w:rPr>
          <w:rFonts w:ascii="Times New Roman" w:eastAsia="Times New Roman" w:hAnsi="Times New Roman" w:cs="Times New Roman"/>
          <w:sz w:val="24"/>
          <w:szCs w:val="24"/>
          <w:lang w:eastAsia="zh-CN"/>
        </w:rPr>
        <w:t xml:space="preserve">ban meghatározott feltételekkel a szerződés szerinti teljesítéséhez szükséges – függetlenül azok formájától és forrásától, pl. vám, különböző díjak </w:t>
      </w:r>
      <w:r w:rsidRPr="000B250A">
        <w:rPr>
          <w:rFonts w:ascii="Times New Roman" w:eastAsia="Times New Roman" w:hAnsi="Times New Roman" w:cs="Times New Roman"/>
          <w:sz w:val="24"/>
          <w:szCs w:val="24"/>
          <w:lang w:eastAsia="zh-CN"/>
        </w:rPr>
        <w:lastRenderedPageBreak/>
        <w:t>és illetékek, utazási, nyomtatási, kommunikációs és szállásköltség stb. Ajánlatkérő felhívja a figyelmet, hogy az ajánlati ár a szerződés megkötésétől kötött, az csak a szerződésben meghatározott esetek fennállása esetén változhat. Az ajánlatok kidolgozásakor vegyék figyelembe, hogy az ajánlati árnak teljes körűnek kell lennie, vagyis magába kell foglalni minden ajánlattevői kifizetési igényt.</w:t>
      </w:r>
    </w:p>
    <w:p w14:paraId="5563DA69" w14:textId="5CBE99EB" w:rsidR="000B5261" w:rsidRPr="00FD2C17" w:rsidRDefault="000B5261" w:rsidP="000B5261">
      <w:pPr>
        <w:spacing w:after="120" w:line="288" w:lineRule="auto"/>
        <w:jc w:val="both"/>
        <w:rPr>
          <w:rFonts w:ascii="Times New Roman" w:eastAsia="Times New Roman" w:hAnsi="Times New Roman" w:cs="Times New Roman"/>
          <w:b/>
          <w:sz w:val="24"/>
          <w:szCs w:val="24"/>
          <w:lang w:eastAsia="zh-CN"/>
        </w:rPr>
      </w:pPr>
      <w:r w:rsidRPr="00FD2C17">
        <w:rPr>
          <w:rFonts w:ascii="Times New Roman" w:eastAsia="Times New Roman" w:hAnsi="Times New Roman" w:cs="Times New Roman"/>
          <w:b/>
          <w:sz w:val="24"/>
          <w:szCs w:val="24"/>
          <w:lang w:eastAsia="zh-CN"/>
        </w:rPr>
        <w:t>A felolvasó lapon</w:t>
      </w:r>
      <w:r>
        <w:rPr>
          <w:rFonts w:ascii="Times New Roman" w:eastAsia="Times New Roman" w:hAnsi="Times New Roman" w:cs="Times New Roman"/>
          <w:b/>
          <w:sz w:val="24"/>
          <w:szCs w:val="24"/>
          <w:lang w:eastAsia="zh-CN"/>
        </w:rPr>
        <w:t xml:space="preserve"> a </w:t>
      </w:r>
      <w:r w:rsidRPr="00FD2C17">
        <w:rPr>
          <w:rFonts w:ascii="Times New Roman" w:eastAsia="Times New Roman" w:hAnsi="Times New Roman" w:cs="Times New Roman"/>
          <w:b/>
          <w:i/>
          <w:iCs/>
          <w:sz w:val="24"/>
          <w:szCs w:val="24"/>
          <w:lang w:eastAsia="zh-CN"/>
        </w:rPr>
        <w:t>„Nettó vállalkozó díj (nettó HUF)"</w:t>
      </w:r>
      <w:r w:rsidRPr="00FD2C17">
        <w:rPr>
          <w:rFonts w:ascii="Times New Roman" w:eastAsia="Times New Roman" w:hAnsi="Times New Roman" w:cs="Times New Roman"/>
          <w:b/>
          <w:sz w:val="24"/>
          <w:szCs w:val="24"/>
          <w:lang w:eastAsia="zh-CN"/>
        </w:rPr>
        <w:t xml:space="preserve"> megajánlást,</w:t>
      </w:r>
      <w:r>
        <w:rPr>
          <w:rFonts w:ascii="Times New Roman" w:eastAsia="Times New Roman" w:hAnsi="Times New Roman" w:cs="Times New Roman"/>
          <w:b/>
          <w:sz w:val="24"/>
          <w:szCs w:val="24"/>
          <w:lang w:eastAsia="zh-CN"/>
        </w:rPr>
        <w:t xml:space="preserve"> valamint az árazott költségvetésben valamennyi egység- és összárat, </w:t>
      </w:r>
      <w:r w:rsidR="009A5B43">
        <w:rPr>
          <w:rFonts w:ascii="Times New Roman" w:eastAsia="Times New Roman" w:hAnsi="Times New Roman" w:cs="Times New Roman"/>
          <w:b/>
          <w:sz w:val="24"/>
          <w:szCs w:val="24"/>
          <w:lang w:eastAsia="zh-CN"/>
        </w:rPr>
        <w:t xml:space="preserve">legfeljebb </w:t>
      </w:r>
      <w:r w:rsidR="00483CE4">
        <w:rPr>
          <w:rFonts w:ascii="Times New Roman" w:eastAsia="Times New Roman" w:hAnsi="Times New Roman" w:cs="Times New Roman"/>
          <w:b/>
          <w:sz w:val="24"/>
          <w:szCs w:val="24"/>
          <w:lang w:eastAsia="zh-CN"/>
        </w:rPr>
        <w:t>két tizedesjegyre kerekítv</w:t>
      </w:r>
      <w:r w:rsidR="009A5B43">
        <w:rPr>
          <w:rFonts w:ascii="Times New Roman" w:eastAsia="Times New Roman" w:hAnsi="Times New Roman" w:cs="Times New Roman"/>
          <w:b/>
          <w:sz w:val="24"/>
          <w:szCs w:val="24"/>
          <w:lang w:eastAsia="zh-CN"/>
        </w:rPr>
        <w:t>e</w:t>
      </w:r>
      <w:r w:rsidRPr="00FD2C17">
        <w:rPr>
          <w:rFonts w:ascii="Times New Roman" w:eastAsia="Times New Roman" w:hAnsi="Times New Roman" w:cs="Times New Roman"/>
          <w:b/>
          <w:iCs/>
          <w:sz w:val="24"/>
          <w:szCs w:val="24"/>
          <w:lang w:eastAsia="zh-CN"/>
        </w:rPr>
        <w:t xml:space="preserve"> kell megadniuk az</w:t>
      </w:r>
      <w:r w:rsidRPr="00FD2C17">
        <w:rPr>
          <w:rFonts w:ascii="Times New Roman" w:eastAsia="Times New Roman" w:hAnsi="Times New Roman" w:cs="Times New Roman"/>
          <w:b/>
          <w:sz w:val="24"/>
          <w:szCs w:val="24"/>
          <w:lang w:eastAsia="zh-CN"/>
        </w:rPr>
        <w:t xml:space="preserve"> ajánlattevőknek.</w:t>
      </w:r>
    </w:p>
    <w:p w14:paraId="72BEC9A1" w14:textId="77777777" w:rsidR="000B5261" w:rsidRPr="00FD2C17" w:rsidRDefault="000B5261" w:rsidP="000B5261">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Az ajánlatban szereplő árnak fix árnak kell lennie, vagyis az ajánlattevő semmilyen formában és semmilyen hivatkozással nem tehetnek változó árat tartalmazó ajánlatot.</w:t>
      </w:r>
    </w:p>
    <w:p w14:paraId="1C4A1D60" w14:textId="77777777" w:rsidR="000B5261" w:rsidRPr="00FD2C17" w:rsidRDefault="000B5261" w:rsidP="000B5261">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Az ajánlattevő csak Forintban (HUF) tehet ajánlatot és a szerződéskötés valutaneme is csak ez lehet.</w:t>
      </w:r>
    </w:p>
    <w:p w14:paraId="6255B753" w14:textId="77777777" w:rsidR="000B5261" w:rsidRPr="00FD2C17" w:rsidRDefault="000B5261" w:rsidP="000B5261">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Az ajánlatok csak banki átutalásos fizetési módot tartalmazhatnak, minden egyéb fizetési mód elfogadhatatlan az Ajánlatkérő számára.</w:t>
      </w:r>
    </w:p>
    <w:p w14:paraId="0D66E7FC" w14:textId="77777777" w:rsidR="000B5261" w:rsidRPr="00FD2C17" w:rsidRDefault="000B5261" w:rsidP="000B5261">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Ajánlatkérő nem fogad el irreális vagy nem teljesíthető, vagy nem érvényesíthető megajánlásokat.</w:t>
      </w:r>
    </w:p>
    <w:p w14:paraId="3FDE798D" w14:textId="77777777" w:rsidR="000B5261" w:rsidRPr="000D7E11" w:rsidRDefault="000B5261" w:rsidP="000B5261">
      <w:pPr>
        <w:suppressAutoHyphens/>
        <w:spacing w:after="120" w:line="288" w:lineRule="auto"/>
        <w:jc w:val="both"/>
        <w:rPr>
          <w:rFonts w:ascii="Times New Roman" w:eastAsia="MS ??" w:hAnsi="Times New Roman" w:cs="Times New Roman"/>
          <w:iCs/>
          <w:sz w:val="24"/>
          <w:szCs w:val="24"/>
        </w:rPr>
      </w:pPr>
      <w:r w:rsidRPr="000D7E11">
        <w:rPr>
          <w:rFonts w:ascii="Times New Roman" w:eastAsia="MS ??" w:hAnsi="Times New Roman" w:cs="Times New Roman"/>
          <w:iCs/>
          <w:sz w:val="24"/>
          <w:szCs w:val="24"/>
        </w:rPr>
        <w:t xml:space="preserve">Az </w:t>
      </w:r>
      <w:r w:rsidRPr="000D7E11">
        <w:rPr>
          <w:rFonts w:ascii="Times New Roman" w:eastAsia="MS ??" w:hAnsi="Times New Roman" w:cs="Times New Roman"/>
          <w:b/>
          <w:bCs/>
          <w:iCs/>
          <w:sz w:val="24"/>
          <w:szCs w:val="24"/>
        </w:rPr>
        <w:t>értékelési részszempont</w:t>
      </w:r>
      <w:r w:rsidRPr="000D7E11">
        <w:rPr>
          <w:rFonts w:ascii="Times New Roman" w:eastAsia="MS ??" w:hAnsi="Times New Roman" w:cs="Times New Roman"/>
          <w:iCs/>
          <w:sz w:val="24"/>
          <w:szCs w:val="24"/>
        </w:rPr>
        <w:t xml:space="preserve"> szerinti megajánlás alátámasztására ajánlattevőknek az ajánlathoz árazott költségvetést kell csatolni, szerkeszthető EXCEL és nem szerkeszthető, .pdf (cégszerűen aláírva) formátumban.</w:t>
      </w:r>
    </w:p>
    <w:p w14:paraId="54E9E93E" w14:textId="77777777" w:rsidR="000B5261" w:rsidRPr="000D7E11" w:rsidRDefault="000B5261" w:rsidP="000B5261">
      <w:pPr>
        <w:suppressAutoHyphens/>
        <w:spacing w:after="120" w:line="288" w:lineRule="auto"/>
        <w:jc w:val="both"/>
        <w:rPr>
          <w:rFonts w:ascii="Times New Roman" w:eastAsia="MS ??" w:hAnsi="Times New Roman" w:cs="Times New Roman"/>
          <w:iCs/>
          <w:sz w:val="24"/>
          <w:szCs w:val="24"/>
          <w:u w:val="single"/>
        </w:rPr>
      </w:pPr>
      <w:r w:rsidRPr="000D7E11">
        <w:rPr>
          <w:rFonts w:ascii="Times New Roman" w:eastAsia="MS ??" w:hAnsi="Times New Roman" w:cs="Times New Roman"/>
          <w:iCs/>
          <w:sz w:val="24"/>
          <w:szCs w:val="24"/>
          <w:u w:val="single"/>
        </w:rPr>
        <w:t>Az árazott költségvetés elkészítése során az alábbiakat szükséges figyelembe venni:</w:t>
      </w:r>
    </w:p>
    <w:p w14:paraId="2CA5D341" w14:textId="77777777" w:rsidR="000B5261" w:rsidRPr="000D7E11" w:rsidRDefault="000B5261" w:rsidP="000B5261">
      <w:pPr>
        <w:numPr>
          <w:ilvl w:val="0"/>
          <w:numId w:val="8"/>
        </w:numPr>
        <w:suppressAutoHyphens/>
        <w:spacing w:after="6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70A63562" w14:textId="77777777" w:rsidR="000B5261" w:rsidRPr="000D7E11" w:rsidRDefault="000B5261" w:rsidP="000B5261">
      <w:pPr>
        <w:numPr>
          <w:ilvl w:val="0"/>
          <w:numId w:val="8"/>
        </w:numPr>
        <w:suppressAutoHyphens/>
        <w:spacing w:after="6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Ha egy munkafázis tétele nem került külön kiírásra, de az abban foglalt tevékenységre szükség van, akkor azok költségeit a munkatételek egységárában kell figyelembe venni.</w:t>
      </w:r>
    </w:p>
    <w:p w14:paraId="335AE976" w14:textId="1E4399F1" w:rsidR="000B5261" w:rsidRPr="000D7E11" w:rsidRDefault="000B5261" w:rsidP="000B5261">
      <w:pPr>
        <w:numPr>
          <w:ilvl w:val="0"/>
          <w:numId w:val="8"/>
        </w:numPr>
        <w:suppressAutoHyphens/>
        <w:spacing w:after="6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 xml:space="preserve">Az egységárakat, valamint a felolvasó lapon az ajánlati árat magyar forintban, </w:t>
      </w:r>
      <w:r w:rsidR="006E1166">
        <w:rPr>
          <w:rFonts w:ascii="Times New Roman" w:eastAsia="MS ??" w:hAnsi="Times New Roman" w:cs="Times New Roman"/>
          <w:sz w:val="24"/>
          <w:szCs w:val="24"/>
          <w:lang w:eastAsia="hu-HU"/>
        </w:rPr>
        <w:t xml:space="preserve">legfeljebb 2 tizedesjegyre kerekítve </w:t>
      </w:r>
      <w:r w:rsidRPr="000D7E11">
        <w:rPr>
          <w:rFonts w:ascii="Times New Roman" w:eastAsia="MS ??" w:hAnsi="Times New Roman" w:cs="Times New Roman"/>
          <w:sz w:val="24"/>
          <w:szCs w:val="24"/>
          <w:lang w:eastAsia="hu-HU"/>
        </w:rPr>
        <w:t>kell megadni.</w:t>
      </w:r>
    </w:p>
    <w:p w14:paraId="41BB2D42" w14:textId="77777777" w:rsidR="000B5261" w:rsidRPr="000D7E11" w:rsidRDefault="000B5261" w:rsidP="000B5261">
      <w:pPr>
        <w:numPr>
          <w:ilvl w:val="0"/>
          <w:numId w:val="8"/>
        </w:numPr>
        <w:suppressAutoHyphens/>
        <w:spacing w:after="6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 xml:space="preserve">A megadott egységáraknak a műszaki tartalom megvalósításához szükséges ráfordítás összegén túl a munkák teljes befejezéséig várható árváltozásból eredő költségeket is </w:t>
      </w:r>
      <w:r w:rsidRPr="000D7E11">
        <w:rPr>
          <w:rFonts w:ascii="Times New Roman" w:eastAsia="MS ??" w:hAnsi="Times New Roman" w:cs="Times New Roman"/>
          <w:sz w:val="24"/>
          <w:szCs w:val="24"/>
          <w:lang w:eastAsia="hu-HU"/>
        </w:rPr>
        <w:lastRenderedPageBreak/>
        <w:t>tartalmaznia kell, ezért az egységárak rögzítettek és nem változtathatók a Szerződés időtartama alatt.</w:t>
      </w:r>
    </w:p>
    <w:p w14:paraId="44C40B34" w14:textId="24A41208" w:rsidR="000B5261" w:rsidRPr="000D7E11" w:rsidRDefault="000B5261" w:rsidP="000B5261">
      <w:pPr>
        <w:numPr>
          <w:ilvl w:val="0"/>
          <w:numId w:val="8"/>
        </w:numPr>
        <w:suppressAutoHyphens/>
        <w:spacing w:after="6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 xml:space="preserve">A </w:t>
      </w:r>
      <w:r w:rsidR="00436A70">
        <w:rPr>
          <w:rFonts w:ascii="Times New Roman" w:eastAsia="MS ??" w:hAnsi="Times New Roman" w:cs="Times New Roman"/>
          <w:sz w:val="24"/>
          <w:szCs w:val="24"/>
          <w:lang w:eastAsia="hu-HU"/>
        </w:rPr>
        <w:t>tételekhez</w:t>
      </w:r>
      <w:r w:rsidRPr="000D7E11">
        <w:rPr>
          <w:rFonts w:ascii="Times New Roman" w:eastAsia="MS ??" w:hAnsi="Times New Roman" w:cs="Times New Roman"/>
          <w:sz w:val="24"/>
          <w:szCs w:val="24"/>
          <w:lang w:eastAsia="hu-HU"/>
        </w:rPr>
        <w:t xml:space="preserve"> tartozó egyes nettó egységárakat fel kell szorozni az adott </w:t>
      </w:r>
      <w:r w:rsidR="00436A70">
        <w:rPr>
          <w:rFonts w:ascii="Times New Roman" w:eastAsia="MS ??" w:hAnsi="Times New Roman" w:cs="Times New Roman"/>
          <w:sz w:val="24"/>
          <w:szCs w:val="24"/>
          <w:lang w:eastAsia="hu-HU"/>
        </w:rPr>
        <w:t>tételhez</w:t>
      </w:r>
      <w:r w:rsidRPr="000D7E11">
        <w:rPr>
          <w:rFonts w:ascii="Times New Roman" w:eastAsia="MS ??" w:hAnsi="Times New Roman" w:cs="Times New Roman"/>
          <w:sz w:val="24"/>
          <w:szCs w:val="24"/>
          <w:lang w:eastAsia="hu-HU"/>
        </w:rPr>
        <w:t xml:space="preserve"> tartozó mennyiséggel, majd összesíteni kell (Az összesítést pozitív egész számra kerekítve kell elvégezni).</w:t>
      </w:r>
    </w:p>
    <w:p w14:paraId="2FEE95A5" w14:textId="77777777" w:rsidR="000B5261" w:rsidRPr="000D7E11" w:rsidRDefault="000B5261" w:rsidP="000B5261">
      <w:pPr>
        <w:numPr>
          <w:ilvl w:val="0"/>
          <w:numId w:val="8"/>
        </w:numPr>
        <w:suppressAutoHyphens/>
        <w:spacing w:after="120" w:line="288" w:lineRule="auto"/>
        <w:ind w:left="851" w:hanging="284"/>
        <w:jc w:val="both"/>
        <w:rPr>
          <w:rFonts w:ascii="Times New Roman" w:eastAsia="MS ??" w:hAnsi="Times New Roman" w:cs="Times New Roman"/>
          <w:b/>
          <w:bCs/>
          <w:sz w:val="24"/>
          <w:szCs w:val="24"/>
          <w:lang w:eastAsia="hu-HU"/>
        </w:rPr>
      </w:pPr>
      <w:r w:rsidRPr="000D7E11">
        <w:rPr>
          <w:rFonts w:ascii="Times New Roman" w:eastAsia="MS ??" w:hAnsi="Times New Roman" w:cs="Times New Roman"/>
          <w:b/>
          <w:bCs/>
          <w:sz w:val="24"/>
          <w:szCs w:val="24"/>
          <w:lang w:eastAsia="hu-HU"/>
        </w:rPr>
        <w:t>A költségvetés(</w:t>
      </w:r>
      <w:proofErr w:type="spellStart"/>
      <w:r w:rsidRPr="000D7E11">
        <w:rPr>
          <w:rFonts w:ascii="Times New Roman" w:eastAsia="MS ??" w:hAnsi="Times New Roman" w:cs="Times New Roman"/>
          <w:b/>
          <w:bCs/>
          <w:sz w:val="24"/>
          <w:szCs w:val="24"/>
          <w:lang w:eastAsia="hu-HU"/>
        </w:rPr>
        <w:t>ek</w:t>
      </w:r>
      <w:proofErr w:type="spellEnd"/>
      <w:r w:rsidRPr="000D7E11">
        <w:rPr>
          <w:rFonts w:ascii="Times New Roman" w:eastAsia="MS ??" w:hAnsi="Times New Roman" w:cs="Times New Roman"/>
          <w:b/>
          <w:bCs/>
          <w:sz w:val="24"/>
          <w:szCs w:val="24"/>
          <w:lang w:eastAsia="hu-HU"/>
        </w:rPr>
        <w:t xml:space="preserve">) Microsoft Office Excel formátumban állnak az </w:t>
      </w:r>
      <w:r>
        <w:rPr>
          <w:rFonts w:ascii="Times New Roman" w:eastAsia="MS ??" w:hAnsi="Times New Roman" w:cs="Times New Roman"/>
          <w:b/>
          <w:bCs/>
          <w:sz w:val="24"/>
          <w:szCs w:val="24"/>
          <w:lang w:eastAsia="hu-HU"/>
        </w:rPr>
        <w:t>a</w:t>
      </w:r>
      <w:r w:rsidRPr="000D7E11">
        <w:rPr>
          <w:rFonts w:ascii="Times New Roman" w:eastAsia="MS ??" w:hAnsi="Times New Roman" w:cs="Times New Roman"/>
          <w:b/>
          <w:bCs/>
          <w:sz w:val="24"/>
          <w:szCs w:val="24"/>
          <w:lang w:eastAsia="hu-HU"/>
        </w:rPr>
        <w:t>jánlattevők rendelkezésére, amelyet kitöltve kell az ajánlatukhoz csatolni szerkeszthető EXCEL, valamint nem szerkeszthető, .pdf (cégszerűen aláírva) formában!</w:t>
      </w:r>
    </w:p>
    <w:p w14:paraId="6EEFA6EB" w14:textId="77777777" w:rsidR="000B5261" w:rsidRPr="000D7E11" w:rsidRDefault="000B5261" w:rsidP="000B5261">
      <w:pPr>
        <w:suppressAutoHyphens/>
        <w:spacing w:after="120" w:line="288" w:lineRule="auto"/>
        <w:jc w:val="both"/>
        <w:rPr>
          <w:rFonts w:ascii="Times New Roman" w:eastAsia="MS ??" w:hAnsi="Times New Roman" w:cs="Times New Roman"/>
          <w:iCs/>
          <w:sz w:val="24"/>
          <w:szCs w:val="24"/>
        </w:rPr>
      </w:pPr>
      <w:r w:rsidRPr="000D7E11">
        <w:rPr>
          <w:rFonts w:ascii="Times New Roman" w:eastAsia="MS ??" w:hAnsi="Times New Roman" w:cs="Times New Roman"/>
          <w:iCs/>
          <w:sz w:val="24"/>
          <w:szCs w:val="24"/>
        </w:rPr>
        <w:t>Ajánlatkérő felhívja Ajánlattevők figyelmét</w:t>
      </w:r>
      <w:r>
        <w:rPr>
          <w:rFonts w:ascii="Times New Roman" w:eastAsia="MS ??" w:hAnsi="Times New Roman" w:cs="Times New Roman"/>
          <w:iCs/>
          <w:sz w:val="24"/>
          <w:szCs w:val="24"/>
        </w:rPr>
        <w:t>, hogy a szerződés átalánydíjas szerződés. Ebben az esetben</w:t>
      </w:r>
      <w:r w:rsidRPr="000D7E11">
        <w:rPr>
          <w:rFonts w:ascii="Times New Roman" w:eastAsia="MS ??" w:hAnsi="Times New Roman" w:cs="Times New Roman"/>
          <w:iCs/>
          <w:sz w:val="24"/>
          <w:szCs w:val="24"/>
        </w:rPr>
        <w:t xml:space="preserve"> az árazott költségvetés (részletes árajánlat) </w:t>
      </w:r>
      <w:r w:rsidRPr="000D7E11">
        <w:rPr>
          <w:rFonts w:ascii="Times New Roman" w:eastAsia="MS ??" w:hAnsi="Times New Roman" w:cs="Times New Roman"/>
          <w:b/>
          <w:bCs/>
          <w:i/>
          <w:sz w:val="24"/>
          <w:szCs w:val="24"/>
          <w:u w:val="single"/>
        </w:rPr>
        <w:t>valamely tétele és egységára pótolható, módosítható, kiegészíthető vagy törölhető</w:t>
      </w:r>
      <w:r w:rsidRPr="000D7E11">
        <w:rPr>
          <w:rFonts w:ascii="Times New Roman" w:eastAsia="MS ??" w:hAnsi="Times New Roman" w:cs="Times New Roman"/>
          <w:iCs/>
          <w:sz w:val="24"/>
          <w:szCs w:val="24"/>
        </w:rPr>
        <w:t xml:space="preserve">, amelynek változása a teljes ajánlati árat vagy annak értékelés alá eső részösszegét és az Ajánlattevők között </w:t>
      </w:r>
      <w:r w:rsidRPr="000D7E11">
        <w:rPr>
          <w:rFonts w:ascii="Times New Roman" w:eastAsia="MS ??" w:hAnsi="Times New Roman" w:cs="Times New Roman"/>
          <w:b/>
          <w:bCs/>
          <w:i/>
          <w:sz w:val="24"/>
          <w:szCs w:val="24"/>
          <w:u w:val="single"/>
        </w:rPr>
        <w:t>az értékeléskor kialakuló sorrendet nem befolyásolja</w:t>
      </w:r>
      <w:r w:rsidRPr="000D7E11">
        <w:rPr>
          <w:rFonts w:ascii="Times New Roman" w:eastAsia="MS ??" w:hAnsi="Times New Roman" w:cs="Times New Roman"/>
          <w:iCs/>
          <w:sz w:val="24"/>
          <w:szCs w:val="24"/>
        </w:rPr>
        <w:t>.</w:t>
      </w:r>
    </w:p>
    <w:p w14:paraId="7AE36640" w14:textId="77777777" w:rsidR="000B5261" w:rsidRPr="000D7E11" w:rsidRDefault="000B5261" w:rsidP="000B5261">
      <w:pPr>
        <w:suppressAutoHyphens/>
        <w:spacing w:after="120" w:line="288" w:lineRule="auto"/>
        <w:jc w:val="both"/>
        <w:rPr>
          <w:rFonts w:ascii="Times New Roman" w:eastAsia="MS ??" w:hAnsi="Times New Roman" w:cs="Times New Roman"/>
          <w:b/>
          <w:bCs/>
          <w:iCs/>
          <w:sz w:val="24"/>
          <w:szCs w:val="24"/>
          <w:u w:val="single"/>
        </w:rPr>
      </w:pPr>
      <w:r w:rsidRPr="000D7E11">
        <w:rPr>
          <w:rFonts w:ascii="Times New Roman" w:eastAsia="MS ??" w:hAnsi="Times New Roman" w:cs="Times New Roman"/>
          <w:b/>
          <w:bCs/>
          <w:iCs/>
          <w:sz w:val="24"/>
          <w:szCs w:val="24"/>
          <w:u w:val="single"/>
        </w:rPr>
        <w:t xml:space="preserve">Ajánlatkérő az ajánlatot érvénytelennek nyilváníthatja az alábbi esetekben, amennyiben a következő változtatások bármelyike esetén Ajánlatkérő nem lenne képes az ajánlatok beszerzési dokumentumokban foglaltaknak megfelelő értékelésére: </w:t>
      </w:r>
    </w:p>
    <w:p w14:paraId="00D6A036" w14:textId="77777777" w:rsidR="000B5261" w:rsidRPr="000D7E11" w:rsidRDefault="000B5261" w:rsidP="000B5261">
      <w:pPr>
        <w:numPr>
          <w:ilvl w:val="0"/>
          <w:numId w:val="8"/>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nem nyújt be árazott költségvetést, és/vagy</w:t>
      </w:r>
    </w:p>
    <w:p w14:paraId="44CCEDF1" w14:textId="77777777" w:rsidR="000B5261" w:rsidRPr="000D7E11" w:rsidRDefault="000B5261" w:rsidP="000B5261">
      <w:pPr>
        <w:numPr>
          <w:ilvl w:val="0"/>
          <w:numId w:val="8"/>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a költségvetés sorait Ajánlatkérő erre vonatkozó jóváhagyása nélkül (pl. kiegészítő tájékoztatás) új sorral egészíti ki, és/vagy</w:t>
      </w:r>
    </w:p>
    <w:p w14:paraId="04D1047B" w14:textId="77777777" w:rsidR="000B5261" w:rsidRPr="000D7E11" w:rsidRDefault="000B5261" w:rsidP="000B5261">
      <w:pPr>
        <w:numPr>
          <w:ilvl w:val="0"/>
          <w:numId w:val="8"/>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a költségvetés sorait Ajánlatkérő erre vonatkozó jóváhagyása nélkül összevonja, vagy</w:t>
      </w:r>
    </w:p>
    <w:p w14:paraId="61A59E06" w14:textId="77777777" w:rsidR="000B5261" w:rsidRDefault="000B5261" w:rsidP="000B5261">
      <w:pPr>
        <w:numPr>
          <w:ilvl w:val="0"/>
          <w:numId w:val="8"/>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Ajánlatkérő erre vonatkozó jóváhagyása nélkül a költségvetés tételeit, mennyiségi adatait módosítja, és/vagy</w:t>
      </w:r>
    </w:p>
    <w:p w14:paraId="5733D963" w14:textId="7301724C" w:rsidR="009A5B43" w:rsidRPr="000D7E11" w:rsidRDefault="009A5B43" w:rsidP="000B5261">
      <w:pPr>
        <w:numPr>
          <w:ilvl w:val="0"/>
          <w:numId w:val="8"/>
        </w:numPr>
        <w:suppressAutoHyphens/>
        <w:spacing w:after="0" w:line="288" w:lineRule="auto"/>
        <w:ind w:left="851" w:hanging="284"/>
        <w:jc w:val="both"/>
        <w:rPr>
          <w:rFonts w:ascii="Times New Roman" w:eastAsia="MS ??" w:hAnsi="Times New Roman" w:cs="Times New Roman"/>
          <w:sz w:val="24"/>
          <w:szCs w:val="24"/>
          <w:lang w:eastAsia="hu-HU"/>
        </w:rPr>
      </w:pPr>
      <w:r>
        <w:rPr>
          <w:rFonts w:ascii="Times New Roman" w:eastAsia="MS ??" w:hAnsi="Times New Roman" w:cs="Times New Roman"/>
          <w:sz w:val="24"/>
          <w:szCs w:val="24"/>
          <w:lang w:eastAsia="hu-HU"/>
        </w:rPr>
        <w:t xml:space="preserve">Ajánlattevő a </w:t>
      </w:r>
      <w:r w:rsidRPr="009A5B43">
        <w:rPr>
          <w:rFonts w:ascii="Times New Roman" w:eastAsia="MS ??" w:hAnsi="Times New Roman" w:cs="Times New Roman"/>
          <w:sz w:val="24"/>
          <w:szCs w:val="24"/>
          <w:lang w:eastAsia="hu-HU"/>
        </w:rPr>
        <w:t>felolvasó lapon a „</w:t>
      </w:r>
      <w:r w:rsidRPr="009A5B43">
        <w:rPr>
          <w:rFonts w:ascii="Times New Roman" w:eastAsia="MS ??" w:hAnsi="Times New Roman" w:cs="Times New Roman"/>
          <w:i/>
          <w:iCs/>
          <w:sz w:val="24"/>
          <w:szCs w:val="24"/>
          <w:lang w:eastAsia="hu-HU"/>
        </w:rPr>
        <w:t>Nettó vállalkozó díj (nettó HUF)</w:t>
      </w:r>
      <w:r w:rsidRPr="009A5B43">
        <w:rPr>
          <w:rFonts w:ascii="Times New Roman" w:eastAsia="MS ??" w:hAnsi="Times New Roman" w:cs="Times New Roman"/>
          <w:sz w:val="24"/>
          <w:szCs w:val="24"/>
          <w:lang w:eastAsia="hu-HU"/>
        </w:rPr>
        <w:t>" megajánlást, valamint az árazott költségvetésben valamennyi egység- és összárat, két tizedesjegy</w:t>
      </w:r>
      <w:r>
        <w:rPr>
          <w:rFonts w:ascii="Times New Roman" w:eastAsia="MS ??" w:hAnsi="Times New Roman" w:cs="Times New Roman"/>
          <w:sz w:val="24"/>
          <w:szCs w:val="24"/>
          <w:lang w:eastAsia="hu-HU"/>
        </w:rPr>
        <w:t xml:space="preserve">nél </w:t>
      </w:r>
      <w:r w:rsidR="000B2EAA">
        <w:rPr>
          <w:rFonts w:ascii="Times New Roman" w:eastAsia="MS ??" w:hAnsi="Times New Roman" w:cs="Times New Roman"/>
          <w:sz w:val="24"/>
          <w:szCs w:val="24"/>
          <w:lang w:eastAsia="hu-HU"/>
        </w:rPr>
        <w:t>több tizedesjegyre</w:t>
      </w:r>
      <w:r w:rsidRPr="009A5B43">
        <w:rPr>
          <w:rFonts w:ascii="Times New Roman" w:eastAsia="MS ??" w:hAnsi="Times New Roman" w:cs="Times New Roman"/>
          <w:sz w:val="24"/>
          <w:szCs w:val="24"/>
          <w:lang w:eastAsia="hu-HU"/>
        </w:rPr>
        <w:t xml:space="preserve"> kerekítve </w:t>
      </w:r>
      <w:r w:rsidR="000B2EAA">
        <w:rPr>
          <w:rFonts w:ascii="Times New Roman" w:eastAsia="MS ??" w:hAnsi="Times New Roman" w:cs="Times New Roman"/>
          <w:sz w:val="24"/>
          <w:szCs w:val="24"/>
          <w:lang w:eastAsia="hu-HU"/>
        </w:rPr>
        <w:t>adja meg, és/vagy</w:t>
      </w:r>
    </w:p>
    <w:p w14:paraId="29AC46FD" w14:textId="77777777" w:rsidR="000B5261" w:rsidRPr="000D7E11" w:rsidRDefault="000B5261" w:rsidP="000B5261">
      <w:pPr>
        <w:numPr>
          <w:ilvl w:val="0"/>
          <w:numId w:val="8"/>
        </w:numPr>
        <w:suppressAutoHyphens/>
        <w:spacing w:after="120" w:line="288" w:lineRule="auto"/>
        <w:ind w:left="851" w:hanging="284"/>
        <w:jc w:val="both"/>
        <w:rPr>
          <w:rFonts w:ascii="Times New Roman" w:eastAsia="MS ??" w:hAnsi="Times New Roman" w:cs="Times New Roman"/>
          <w:iCs/>
          <w:sz w:val="24"/>
          <w:szCs w:val="24"/>
        </w:rPr>
      </w:pPr>
      <w:r w:rsidRPr="000D7E11">
        <w:rPr>
          <w:rFonts w:ascii="Times New Roman" w:eastAsia="MS ??" w:hAnsi="Times New Roman" w:cs="Times New Roman"/>
          <w:sz w:val="24"/>
          <w:szCs w:val="24"/>
          <w:lang w:eastAsia="hu-HU"/>
        </w:rPr>
        <w:t>egyéb módon</w:t>
      </w:r>
      <w:r w:rsidRPr="000D7E11">
        <w:rPr>
          <w:rFonts w:ascii="Times New Roman" w:eastAsia="MS ??" w:hAnsi="Times New Roman" w:cs="Times New Roman"/>
          <w:iCs/>
          <w:sz w:val="24"/>
          <w:szCs w:val="24"/>
        </w:rPr>
        <w:t xml:space="preserve"> olyan módosítást eszközöl Ajánlattevő az árazatlan költségvetésen, mely alapján az nem felel meg a közbeszerzési dokumentumokban és a vonatkozó jogszabályokban foglaltaknak.</w:t>
      </w:r>
    </w:p>
    <w:p w14:paraId="4B26853C" w14:textId="63CB7501" w:rsidR="004D28CC" w:rsidRDefault="000B5261" w:rsidP="00436A70">
      <w:pPr>
        <w:widowControl w:val="0"/>
        <w:spacing w:after="120" w:line="288" w:lineRule="auto"/>
        <w:jc w:val="both"/>
        <w:rPr>
          <w:rFonts w:ascii="Times New Roman" w:eastAsia="Times New Roman" w:hAnsi="Times New Roman" w:cs="Times New Roman"/>
          <w:b/>
          <w:bCs/>
          <w:sz w:val="24"/>
          <w:szCs w:val="24"/>
          <w:lang w:eastAsia="hu-HU"/>
        </w:rPr>
      </w:pPr>
      <w:r w:rsidRPr="000D7E11">
        <w:rPr>
          <w:rFonts w:ascii="Times New Roman" w:eastAsia="Times New Roman" w:hAnsi="Times New Roman" w:cs="Times New Roman"/>
          <w:b/>
          <w:bCs/>
          <w:sz w:val="24"/>
          <w:szCs w:val="24"/>
          <w:u w:val="single"/>
          <w:lang w:eastAsia="hu-HU"/>
        </w:rPr>
        <w:t>A Felolvasólap</w:t>
      </w:r>
      <w:r>
        <w:rPr>
          <w:rFonts w:ascii="Times New Roman" w:eastAsia="Times New Roman" w:hAnsi="Times New Roman" w:cs="Times New Roman"/>
          <w:b/>
          <w:bCs/>
          <w:sz w:val="24"/>
          <w:szCs w:val="24"/>
          <w:u w:val="single"/>
          <w:lang w:eastAsia="hu-HU"/>
        </w:rPr>
        <w:t>on</w:t>
      </w:r>
      <w:r w:rsidRPr="000D7E11">
        <w:rPr>
          <w:rFonts w:ascii="Times New Roman" w:eastAsia="Times New Roman" w:hAnsi="Times New Roman" w:cs="Times New Roman"/>
          <w:b/>
          <w:bCs/>
          <w:sz w:val="24"/>
          <w:szCs w:val="24"/>
          <w:u w:val="single"/>
          <w:lang w:eastAsia="hu-HU"/>
        </w:rPr>
        <w:t xml:space="preserve"> </w:t>
      </w:r>
      <w:r>
        <w:rPr>
          <w:rFonts w:ascii="Times New Roman" w:eastAsia="Times New Roman" w:hAnsi="Times New Roman" w:cs="Times New Roman"/>
          <w:b/>
          <w:bCs/>
          <w:sz w:val="24"/>
          <w:szCs w:val="24"/>
          <w:u w:val="single"/>
          <w:lang w:eastAsia="hu-HU"/>
        </w:rPr>
        <w:t>az árazatlan költségvetés</w:t>
      </w:r>
      <w:r w:rsidR="00594755">
        <w:rPr>
          <w:rFonts w:ascii="Times New Roman" w:eastAsia="Times New Roman" w:hAnsi="Times New Roman" w:cs="Times New Roman"/>
          <w:b/>
          <w:bCs/>
          <w:sz w:val="24"/>
          <w:szCs w:val="24"/>
          <w:u w:val="single"/>
          <w:lang w:eastAsia="hu-HU"/>
        </w:rPr>
        <w:t xml:space="preserve"> </w:t>
      </w:r>
      <w:r w:rsidRPr="00074301">
        <w:rPr>
          <w:rFonts w:ascii="Times New Roman" w:eastAsia="Times New Roman" w:hAnsi="Times New Roman" w:cs="Times New Roman"/>
          <w:b/>
          <w:bCs/>
          <w:i/>
          <w:iCs/>
          <w:sz w:val="24"/>
          <w:szCs w:val="24"/>
          <w:u w:val="single"/>
          <w:lang w:eastAsia="hu-HU"/>
        </w:rPr>
        <w:t>„</w:t>
      </w:r>
      <w:r w:rsidR="002D7B0B" w:rsidRPr="002D7B0B">
        <w:rPr>
          <w:rFonts w:ascii="Times New Roman" w:eastAsia="Times New Roman" w:hAnsi="Times New Roman" w:cs="Times New Roman"/>
          <w:b/>
          <w:bCs/>
          <w:i/>
          <w:iCs/>
          <w:sz w:val="24"/>
          <w:szCs w:val="24"/>
          <w:u w:val="single"/>
          <w:lang w:eastAsia="hu-HU"/>
        </w:rPr>
        <w:t>Nettó vállalkozó díj (nettó HUF)</w:t>
      </w:r>
      <w:r w:rsidR="003501DB">
        <w:rPr>
          <w:rFonts w:ascii="Times New Roman" w:eastAsia="Times New Roman" w:hAnsi="Times New Roman" w:cs="Times New Roman"/>
          <w:b/>
          <w:bCs/>
          <w:i/>
          <w:iCs/>
          <w:sz w:val="24"/>
          <w:szCs w:val="24"/>
          <w:u w:val="single"/>
          <w:lang w:eastAsia="hu-HU"/>
        </w:rPr>
        <w:t xml:space="preserve"> </w:t>
      </w:r>
      <w:r w:rsidR="002D7B0B" w:rsidRPr="002D7B0B">
        <w:rPr>
          <w:rFonts w:ascii="Times New Roman" w:eastAsia="Times New Roman" w:hAnsi="Times New Roman" w:cs="Times New Roman"/>
          <w:b/>
          <w:bCs/>
          <w:i/>
          <w:iCs/>
          <w:sz w:val="24"/>
          <w:szCs w:val="24"/>
          <w:u w:val="single"/>
          <w:lang w:eastAsia="hu-HU"/>
        </w:rPr>
        <w:t>Felolvasó lapon rögzítendő:</w:t>
      </w:r>
      <w:r w:rsidRPr="00074301">
        <w:rPr>
          <w:rFonts w:ascii="Times New Roman" w:eastAsia="Times New Roman" w:hAnsi="Times New Roman" w:cs="Times New Roman"/>
          <w:b/>
          <w:bCs/>
          <w:i/>
          <w:iCs/>
          <w:sz w:val="24"/>
          <w:szCs w:val="24"/>
          <w:u w:val="single"/>
          <w:lang w:eastAsia="hu-HU"/>
        </w:rPr>
        <w:t>”</w:t>
      </w:r>
      <w:r w:rsidRPr="000D7E11">
        <w:rPr>
          <w:rFonts w:ascii="Times New Roman" w:eastAsia="Times New Roman" w:hAnsi="Times New Roman" w:cs="Times New Roman"/>
          <w:b/>
          <w:bCs/>
          <w:sz w:val="24"/>
          <w:szCs w:val="24"/>
          <w:u w:val="single"/>
          <w:lang w:eastAsia="hu-HU"/>
        </w:rPr>
        <w:t xml:space="preserve"> rovatában </w:t>
      </w:r>
      <w:r w:rsidRPr="000D7E11">
        <w:rPr>
          <w:rFonts w:ascii="Times New Roman" w:eastAsia="Times New Roman" w:hAnsi="Times New Roman" w:cs="Times New Roman"/>
          <w:b/>
          <w:bCs/>
          <w:sz w:val="24"/>
          <w:szCs w:val="24"/>
          <w:lang w:eastAsia="hu-HU"/>
        </w:rPr>
        <w:t>nettó végösszeget kell feltüntetni.</w:t>
      </w:r>
    </w:p>
    <w:p w14:paraId="70179978" w14:textId="309F0BB8" w:rsidR="00907758" w:rsidRPr="0039640A"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39640A">
        <w:rPr>
          <w:b/>
          <w:iCs/>
          <w:u w:val="single"/>
        </w:rPr>
        <w:t>Annak meghatározás</w:t>
      </w:r>
      <w:r w:rsidR="004D28CC">
        <w:rPr>
          <w:b/>
          <w:iCs/>
          <w:u w:val="single"/>
        </w:rPr>
        <w:t>a</w:t>
      </w:r>
      <w:r w:rsidRPr="0039640A">
        <w:rPr>
          <w:b/>
          <w:iCs/>
          <w:u w:val="single"/>
        </w:rPr>
        <w:t>, hogy az ajánlattevő tehet-e többváltozatú (alternatív) ajánlatot, valamint a részajánlattételi lehetőségre vonatkozó előírás:</w:t>
      </w:r>
    </w:p>
    <w:p w14:paraId="5467863B" w14:textId="68EC877A" w:rsidR="000B5261" w:rsidRDefault="00907758" w:rsidP="00907758">
      <w:pPr>
        <w:pStyle w:val="NormlWeb"/>
        <w:spacing w:before="0" w:beforeAutospacing="0" w:after="120" w:afterAutospacing="0" w:line="288" w:lineRule="auto"/>
        <w:ind w:right="150"/>
        <w:jc w:val="both"/>
      </w:pPr>
      <w:r w:rsidRPr="0039640A">
        <w:t>Ajánlatkérő tárgyi beszerzési eljárás vonatkozásában nem teszi lehetővé a részekre történő ajánlattételt, és ajánlattevő nem tehet többváltozatú ajánlatot.</w:t>
      </w:r>
    </w:p>
    <w:p w14:paraId="2295662B" w14:textId="77777777" w:rsidR="00907758" w:rsidRPr="00A17666"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A17666">
        <w:rPr>
          <w:b/>
          <w:iCs/>
          <w:u w:val="single"/>
        </w:rPr>
        <w:t xml:space="preserve">Annak meghatározása, hogy Ajánlatkérő hiánypótlási lehetőséget biztosít-e: </w:t>
      </w:r>
    </w:p>
    <w:p w14:paraId="587D4634"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 xml:space="preserve">Ajánlatkérő jogosult biztosítani a hiánypótlás lehetőségét az </w:t>
      </w:r>
      <w:r>
        <w:rPr>
          <w:rFonts w:ascii="Times New Roman" w:eastAsia="Times New Roman" w:hAnsi="Times New Roman" w:cs="Times New Roman"/>
          <w:sz w:val="24"/>
          <w:szCs w:val="24"/>
          <w:lang w:eastAsia="zh-CN"/>
        </w:rPr>
        <w:t xml:space="preserve">általa kiválasztott </w:t>
      </w:r>
      <w:r w:rsidRPr="00A17666">
        <w:rPr>
          <w:rFonts w:ascii="Times New Roman" w:eastAsia="Times New Roman" w:hAnsi="Times New Roman" w:cs="Times New Roman"/>
          <w:sz w:val="24"/>
          <w:szCs w:val="24"/>
          <w:lang w:eastAsia="zh-CN"/>
        </w:rPr>
        <w:t>ajánlattevő</w:t>
      </w:r>
      <w:r>
        <w:rPr>
          <w:rFonts w:ascii="Times New Roman" w:eastAsia="Times New Roman" w:hAnsi="Times New Roman" w:cs="Times New Roman"/>
          <w:sz w:val="24"/>
          <w:szCs w:val="24"/>
          <w:lang w:eastAsia="zh-CN"/>
        </w:rPr>
        <w:t>(k)</w:t>
      </w:r>
      <w:r w:rsidRPr="00A17666">
        <w:rPr>
          <w:rFonts w:ascii="Times New Roman" w:eastAsia="Times New Roman" w:hAnsi="Times New Roman" w:cs="Times New Roman"/>
          <w:sz w:val="24"/>
          <w:szCs w:val="24"/>
          <w:lang w:eastAsia="zh-CN"/>
        </w:rPr>
        <w:t xml:space="preserve"> számára. A hiánypótlásra vagy a felvilágosítás nyújtására vonatkozó felszólítást Ajánlatkérő </w:t>
      </w:r>
      <w:r w:rsidRPr="00A17666">
        <w:rPr>
          <w:rFonts w:ascii="Times New Roman" w:eastAsia="Times New Roman" w:hAnsi="Times New Roman" w:cs="Times New Roman"/>
          <w:sz w:val="24"/>
          <w:szCs w:val="24"/>
          <w:lang w:eastAsia="zh-CN"/>
        </w:rPr>
        <w:lastRenderedPageBreak/>
        <w:t xml:space="preserve">közvetlenül küldi meg </w:t>
      </w:r>
      <w:r>
        <w:rPr>
          <w:rFonts w:ascii="Times New Roman" w:eastAsia="Times New Roman" w:hAnsi="Times New Roman" w:cs="Times New Roman"/>
          <w:sz w:val="24"/>
          <w:szCs w:val="24"/>
          <w:lang w:eastAsia="zh-CN"/>
        </w:rPr>
        <w:t xml:space="preserve">az általa kiválasztott </w:t>
      </w:r>
      <w:r w:rsidRPr="00A17666">
        <w:rPr>
          <w:rFonts w:ascii="Times New Roman" w:eastAsia="Times New Roman" w:hAnsi="Times New Roman" w:cs="Times New Roman"/>
          <w:sz w:val="24"/>
          <w:szCs w:val="24"/>
          <w:lang w:eastAsia="zh-CN"/>
        </w:rPr>
        <w:t>ajánlattevő</w:t>
      </w:r>
      <w:r>
        <w:rPr>
          <w:rFonts w:ascii="Times New Roman" w:eastAsia="Times New Roman" w:hAnsi="Times New Roman" w:cs="Times New Roman"/>
          <w:sz w:val="24"/>
          <w:szCs w:val="24"/>
          <w:lang w:eastAsia="zh-CN"/>
        </w:rPr>
        <w:t>(k)</w:t>
      </w:r>
      <w:r w:rsidRPr="00A17666">
        <w:rPr>
          <w:rFonts w:ascii="Times New Roman" w:eastAsia="Times New Roman" w:hAnsi="Times New Roman" w:cs="Times New Roman"/>
          <w:sz w:val="24"/>
          <w:szCs w:val="24"/>
          <w:lang w:eastAsia="zh-CN"/>
        </w:rPr>
        <w:t xml:space="preserve"> részére, megjelölve a határidőt, továbbá a hiánypótlási felhívásban a pótlandó hiányokat.</w:t>
      </w:r>
    </w:p>
    <w:p w14:paraId="58FB16C6"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 hiányok pótlása csak arra irányulhat, hogy az ajánlat megfeleljen az Ajánlatkérő Dokumentumok és a jogszabályok előírásainak.</w:t>
      </w:r>
    </w:p>
    <w:p w14:paraId="33A59A9F"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 xml:space="preserve">A hiánypótlás során az ajánlatban szereplő iratokat módosítani és kiegészíteni is lehet. </w:t>
      </w:r>
      <w:r w:rsidRPr="00A17666">
        <w:rPr>
          <w:rFonts w:ascii="Times New Roman" w:eastAsia="Times New Roman" w:hAnsi="Times New Roman" w:cs="Times New Roman"/>
          <w:b/>
          <w:sz w:val="24"/>
          <w:szCs w:val="24"/>
          <w:lang w:eastAsia="zh-CN"/>
        </w:rPr>
        <w:t>Hiánypótlás során az ajánlattevő az értékelési szempontokra tett megajánlásait nem módosíthatja.</w:t>
      </w:r>
      <w:r w:rsidRPr="00A17666">
        <w:rPr>
          <w:rFonts w:ascii="Times New Roman" w:eastAsia="Times New Roman" w:hAnsi="Times New Roman" w:cs="Times New Roman"/>
          <w:sz w:val="24"/>
          <w:szCs w:val="24"/>
          <w:lang w:eastAsia="zh-CN"/>
        </w:rPr>
        <w:t xml:space="preserve"> Amíg ajánlattevő számára hiánypótlásra vagy felvilágosítás nyújtására határidő van folyamatban, az ajánlattevő pótolhat olyan hiányokat, amelyekre nézve Ajánlatkérő nem hívta fel hiánypótlásra.</w:t>
      </w:r>
    </w:p>
    <w:p w14:paraId="7329A6CB"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Ajánlatkérő jogosult újabb hiánypótlást elrendelni, ha a korábbi hiánypótlási felhívás(ok)</w:t>
      </w:r>
      <w:proofErr w:type="spellStart"/>
      <w:r w:rsidRPr="00A17666">
        <w:rPr>
          <w:rFonts w:ascii="Times New Roman" w:eastAsia="Times New Roman" w:hAnsi="Times New Roman" w:cs="Times New Roman"/>
          <w:sz w:val="24"/>
          <w:szCs w:val="24"/>
          <w:lang w:eastAsia="zh-CN"/>
        </w:rPr>
        <w:t>ban</w:t>
      </w:r>
      <w:proofErr w:type="spellEnd"/>
      <w:r w:rsidRPr="00A17666">
        <w:rPr>
          <w:rFonts w:ascii="Times New Roman" w:eastAsia="Times New Roman" w:hAnsi="Times New Roman" w:cs="Times New Roman"/>
          <w:sz w:val="24"/>
          <w:szCs w:val="24"/>
          <w:lang w:eastAsia="zh-CN"/>
        </w:rPr>
        <w:t xml:space="preserve"> nem szereplő hiányt észlelt. Ajánlatkérő újabb hiánypótlást </w:t>
      </w:r>
      <w:r>
        <w:rPr>
          <w:rFonts w:ascii="Times New Roman" w:eastAsia="Times New Roman" w:hAnsi="Times New Roman" w:cs="Times New Roman"/>
          <w:sz w:val="24"/>
          <w:szCs w:val="24"/>
          <w:lang w:eastAsia="zh-CN"/>
        </w:rPr>
        <w:t>rendelhet el</w:t>
      </w:r>
      <w:r w:rsidRPr="00A17666">
        <w:rPr>
          <w:rFonts w:ascii="Times New Roman" w:eastAsia="Times New Roman" w:hAnsi="Times New Roman" w:cs="Times New Roman"/>
          <w:sz w:val="24"/>
          <w:szCs w:val="24"/>
          <w:lang w:eastAsia="zh-CN"/>
        </w:rPr>
        <w:t>, ha a hiánypótlással az ajánlattevő az ajánlatban korábban nem szereplő gazdasági szereplőt von be az eljárásba, és e gazdasági szereplőre tekintettel lenne szükséges az újabb hiánypótlás.</w:t>
      </w:r>
    </w:p>
    <w:p w14:paraId="1FF09C34"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Ajánlatkérő kizárólag csak olyan felvilágosítást kérhet, amely az ajánlat elbírálása érdekében szükséges.</w:t>
      </w:r>
    </w:p>
    <w:p w14:paraId="6CA54470"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Ajánlatkérő köteles meggyőződni arról, hogy a hiánypótlás vagy a felvilágosítás megadása az ebben a pontban foglaltaknak megfelel. Ha a hiánypótlás, felvilágosítás megadását nem, vagy nem az előírt határidőben teljesítették, kizárólag az eredeti ajánlati példányt lehet figyelembe venni az elbírálás során.</w:t>
      </w:r>
    </w:p>
    <w:p w14:paraId="0ED4AC9E" w14:textId="2D1934EA" w:rsidR="00E97E4E" w:rsidRPr="000B5261"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0B5261">
        <w:rPr>
          <w:b/>
          <w:bCs/>
          <w:u w:val="single"/>
        </w:rPr>
        <w:t>Kizáró oko</w:t>
      </w:r>
      <w:r w:rsidR="000B2EAA">
        <w:rPr>
          <w:b/>
          <w:bCs/>
          <w:u w:val="single"/>
        </w:rPr>
        <w:t>k</w:t>
      </w:r>
      <w:r w:rsidRPr="000B5261">
        <w:rPr>
          <w:b/>
          <w:bCs/>
          <w:u w:val="single"/>
        </w:rPr>
        <w:t>:</w:t>
      </w:r>
    </w:p>
    <w:p w14:paraId="0FEED130" w14:textId="27849046" w:rsidR="00E97E4E" w:rsidRPr="001F2C7B" w:rsidRDefault="00E97E4E" w:rsidP="00E97E4E">
      <w:pPr>
        <w:spacing w:after="120" w:line="288" w:lineRule="auto"/>
        <w:jc w:val="both"/>
        <w:rPr>
          <w:rFonts w:ascii="Times New Roman" w:eastAsia="Times New Roman" w:hAnsi="Times New Roman"/>
          <w:sz w:val="24"/>
          <w:szCs w:val="24"/>
        </w:rPr>
      </w:pPr>
      <w:bookmarkStart w:id="2" w:name="pr56"/>
      <w:r w:rsidRPr="001F2C7B">
        <w:rPr>
          <w:rFonts w:ascii="Times New Roman" w:eastAsia="Times New Roman" w:hAnsi="Times New Roman"/>
          <w:sz w:val="24"/>
          <w:szCs w:val="24"/>
        </w:rPr>
        <w:t>A jelen beszerzési eljárásban nem lehet Ajánlattevő</w:t>
      </w:r>
      <w:r w:rsidR="000B2EAA">
        <w:rPr>
          <w:rFonts w:ascii="Times New Roman" w:eastAsia="Times New Roman" w:hAnsi="Times New Roman"/>
          <w:sz w:val="24"/>
          <w:szCs w:val="24"/>
        </w:rPr>
        <w:t xml:space="preserve"> </w:t>
      </w:r>
      <w:r w:rsidRPr="001F2C7B">
        <w:rPr>
          <w:rFonts w:ascii="Times New Roman" w:eastAsia="Times New Roman" w:hAnsi="Times New Roman"/>
          <w:sz w:val="24"/>
          <w:szCs w:val="24"/>
        </w:rPr>
        <w:t>és alvállalkozó az</w:t>
      </w:r>
      <w:r>
        <w:rPr>
          <w:rFonts w:ascii="Times New Roman" w:eastAsia="Times New Roman" w:hAnsi="Times New Roman"/>
          <w:sz w:val="24"/>
          <w:szCs w:val="24"/>
        </w:rPr>
        <w:t xml:space="preserve"> a személy vagy szervezet</w:t>
      </w:r>
      <w:r w:rsidRPr="001F2C7B">
        <w:rPr>
          <w:rFonts w:ascii="Times New Roman" w:eastAsia="Times New Roman" w:hAnsi="Times New Roman"/>
          <w:sz w:val="24"/>
          <w:szCs w:val="24"/>
        </w:rPr>
        <w:t>, aki:</w:t>
      </w:r>
    </w:p>
    <w:p w14:paraId="57DBE338" w14:textId="77777777" w:rsidR="00E97E4E" w:rsidRPr="000F42E6" w:rsidRDefault="00E97E4E" w:rsidP="00E97E4E">
      <w:pPr>
        <w:numPr>
          <w:ilvl w:val="0"/>
          <w:numId w:val="4"/>
        </w:numPr>
        <w:spacing w:after="0" w:line="288" w:lineRule="auto"/>
        <w:ind w:left="993" w:hanging="426"/>
        <w:jc w:val="both"/>
        <w:rPr>
          <w:rFonts w:ascii="Times New Roman" w:eastAsia="Times New Roman" w:hAnsi="Times New Roman"/>
          <w:sz w:val="24"/>
          <w:szCs w:val="24"/>
        </w:rPr>
      </w:pPr>
      <w:r w:rsidRPr="000F42E6">
        <w:rPr>
          <w:rFonts w:ascii="Times New Roman" w:eastAsia="Times New Roman" w:hAnsi="Times New Roman"/>
          <w:sz w:val="24"/>
          <w:szCs w:val="24"/>
        </w:rPr>
        <w:t xml:space="preserve">jogerős végzéssel elrendelt végelszámolás alatt áll, vagy ellene csőd-, felszámolási eljárás, vagy egyéb, a megszüntetésére irányuló, jogszabályban meghatározott eljárás van folyamatban; </w:t>
      </w:r>
    </w:p>
    <w:p w14:paraId="29A8D1CF" w14:textId="77777777" w:rsidR="00E97E4E" w:rsidRPr="000F42E6" w:rsidRDefault="00E97E4E" w:rsidP="00E97E4E">
      <w:pPr>
        <w:numPr>
          <w:ilvl w:val="0"/>
          <w:numId w:val="4"/>
        </w:numPr>
        <w:spacing w:after="0" w:line="288" w:lineRule="auto"/>
        <w:ind w:left="993" w:hanging="426"/>
        <w:jc w:val="both"/>
        <w:rPr>
          <w:rFonts w:ascii="Times New Roman" w:eastAsia="Times New Roman" w:hAnsi="Times New Roman"/>
          <w:sz w:val="24"/>
          <w:szCs w:val="24"/>
        </w:rPr>
      </w:pPr>
      <w:r w:rsidRPr="000F42E6">
        <w:rPr>
          <w:rFonts w:ascii="Times New Roman" w:eastAsia="Times New Roman" w:hAnsi="Times New Roman"/>
          <w:sz w:val="24"/>
          <w:szCs w:val="24"/>
        </w:rPr>
        <w:t xml:space="preserve">tevékenységét felfüggesztette, vagy akinek tevékenységét felfüggesztették; </w:t>
      </w:r>
    </w:p>
    <w:p w14:paraId="4C85AC58" w14:textId="77777777" w:rsidR="00E97E4E" w:rsidRPr="000F42E6" w:rsidRDefault="00E97E4E" w:rsidP="00E97E4E">
      <w:pPr>
        <w:numPr>
          <w:ilvl w:val="0"/>
          <w:numId w:val="4"/>
        </w:numPr>
        <w:spacing w:after="0" w:line="288" w:lineRule="auto"/>
        <w:ind w:left="993" w:hanging="426"/>
        <w:jc w:val="both"/>
        <w:rPr>
          <w:rFonts w:ascii="Times New Roman" w:eastAsia="Times New Roman" w:hAnsi="Times New Roman"/>
          <w:sz w:val="24"/>
          <w:szCs w:val="24"/>
        </w:rPr>
      </w:pPr>
      <w:r w:rsidRPr="000F42E6">
        <w:rPr>
          <w:rFonts w:ascii="Times New Roman" w:eastAsia="Times New Roman" w:hAnsi="Times New Roman"/>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3F318403" w14:textId="77777777" w:rsidR="00E97E4E" w:rsidRPr="000F42E6" w:rsidRDefault="00E97E4E" w:rsidP="00E97E4E">
      <w:pPr>
        <w:numPr>
          <w:ilvl w:val="0"/>
          <w:numId w:val="4"/>
        </w:numPr>
        <w:spacing w:after="0" w:line="288" w:lineRule="auto"/>
        <w:ind w:left="993" w:hanging="426"/>
        <w:jc w:val="both"/>
        <w:rPr>
          <w:rFonts w:ascii="Times New Roman" w:eastAsia="Times New Roman" w:hAnsi="Times New Roman"/>
          <w:sz w:val="24"/>
          <w:szCs w:val="24"/>
        </w:rPr>
      </w:pPr>
      <w:r w:rsidRPr="000F42E6">
        <w:rPr>
          <w:rFonts w:ascii="Times New Roman" w:eastAsia="Times New Roman" w:hAnsi="Times New Roman"/>
          <w:sz w:val="24"/>
          <w:szCs w:val="24"/>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69A22AF9" w14:textId="737468C7" w:rsidR="00E97E4E" w:rsidRDefault="00E97E4E" w:rsidP="00E97E4E">
      <w:pPr>
        <w:numPr>
          <w:ilvl w:val="0"/>
          <w:numId w:val="4"/>
        </w:numPr>
        <w:spacing w:after="0" w:line="288" w:lineRule="auto"/>
        <w:ind w:left="993" w:hanging="426"/>
        <w:jc w:val="both"/>
        <w:rPr>
          <w:rFonts w:ascii="Times New Roman" w:eastAsia="Times New Roman" w:hAnsi="Times New Roman"/>
          <w:sz w:val="24"/>
          <w:szCs w:val="24"/>
        </w:rPr>
      </w:pPr>
      <w:r w:rsidRPr="000F42E6">
        <w:rPr>
          <w:rFonts w:ascii="Times New Roman" w:eastAsia="Times New Roman" w:hAnsi="Times New Roman"/>
          <w:sz w:val="24"/>
          <w:szCs w:val="24"/>
        </w:rPr>
        <w:lastRenderedPageBreak/>
        <w:t>korábbi - három évnél nem régebben lezárult - beszerzési eljárásban hamis adatot szolgáltatott és ezért az eljárásból kizárták, vagy a hamis adat szolgáltatását jogerősen megállapították, a jogerősen megállapított időtartam végéig</w:t>
      </w:r>
      <w:r w:rsidR="00A31173">
        <w:rPr>
          <w:rFonts w:ascii="Times New Roman" w:eastAsia="Times New Roman" w:hAnsi="Times New Roman"/>
          <w:sz w:val="24"/>
          <w:szCs w:val="24"/>
        </w:rPr>
        <w:t>;</w:t>
      </w:r>
    </w:p>
    <w:p w14:paraId="009F631A" w14:textId="0598D9ED" w:rsidR="00A31173" w:rsidRDefault="00A31173" w:rsidP="00E97E4E">
      <w:pPr>
        <w:numPr>
          <w:ilvl w:val="0"/>
          <w:numId w:val="4"/>
        </w:numPr>
        <w:spacing w:after="0" w:line="288" w:lineRule="auto"/>
        <w:ind w:left="993" w:hanging="426"/>
        <w:jc w:val="both"/>
        <w:rPr>
          <w:rFonts w:ascii="Times New Roman" w:eastAsia="Times New Roman" w:hAnsi="Times New Roman"/>
          <w:b/>
          <w:bCs/>
          <w:sz w:val="24"/>
          <w:szCs w:val="24"/>
        </w:rPr>
      </w:pPr>
      <w:r w:rsidRPr="00A31173">
        <w:rPr>
          <w:rFonts w:ascii="Times New Roman" w:eastAsia="Times New Roman" w:hAnsi="Times New Roman"/>
          <w:b/>
          <w:bCs/>
          <w:sz w:val="24"/>
          <w:szCs w:val="24"/>
        </w:rPr>
        <w:t>nem minősül helyi vállalkozásnak. Ajánlatkérő helyi vállalkozás alatt a Vác város közigazgatási területén székhellyel rendelkező gazdasági társaságot érti;</w:t>
      </w:r>
    </w:p>
    <w:p w14:paraId="5534417E" w14:textId="50A772FF" w:rsidR="00094643" w:rsidRPr="00A31173" w:rsidRDefault="00094643" w:rsidP="00E97E4E">
      <w:pPr>
        <w:numPr>
          <w:ilvl w:val="0"/>
          <w:numId w:val="4"/>
        </w:numPr>
        <w:spacing w:after="0" w:line="288" w:lineRule="auto"/>
        <w:ind w:left="993" w:hanging="426"/>
        <w:jc w:val="both"/>
        <w:rPr>
          <w:rFonts w:ascii="Times New Roman" w:eastAsia="Times New Roman" w:hAnsi="Times New Roman"/>
          <w:b/>
          <w:bCs/>
          <w:sz w:val="24"/>
          <w:szCs w:val="24"/>
        </w:rPr>
      </w:pPr>
      <w:r>
        <w:rPr>
          <w:rFonts w:ascii="Times New Roman" w:eastAsia="Times New Roman" w:hAnsi="Times New Roman"/>
          <w:b/>
          <w:bCs/>
          <w:sz w:val="24"/>
          <w:szCs w:val="24"/>
        </w:rPr>
        <w:t xml:space="preserve">nincs tapasztalata </w:t>
      </w:r>
      <w:r w:rsidRPr="00094643">
        <w:rPr>
          <w:rFonts w:ascii="Times New Roman" w:eastAsia="Times New Roman" w:hAnsi="Times New Roman"/>
          <w:b/>
          <w:bCs/>
          <w:sz w:val="24"/>
          <w:szCs w:val="24"/>
        </w:rPr>
        <w:t>önkormányzati utak felújításában, karbantartásában</w:t>
      </w:r>
      <w:r>
        <w:rPr>
          <w:rFonts w:ascii="Times New Roman" w:eastAsia="Times New Roman" w:hAnsi="Times New Roman"/>
          <w:b/>
          <w:bCs/>
          <w:sz w:val="24"/>
          <w:szCs w:val="24"/>
        </w:rPr>
        <w:t>;</w:t>
      </w:r>
    </w:p>
    <w:p w14:paraId="0D578207" w14:textId="77777777" w:rsidR="00E97E4E" w:rsidRPr="000F42E6" w:rsidRDefault="00E97E4E" w:rsidP="00E97E4E">
      <w:pPr>
        <w:numPr>
          <w:ilvl w:val="0"/>
          <w:numId w:val="4"/>
        </w:numPr>
        <w:spacing w:after="120" w:line="288" w:lineRule="auto"/>
        <w:ind w:left="993" w:hanging="426"/>
        <w:jc w:val="both"/>
        <w:rPr>
          <w:rFonts w:ascii="Times New Roman" w:eastAsia="Times New Roman" w:hAnsi="Times New Roman"/>
          <w:b/>
          <w:bCs/>
          <w:sz w:val="24"/>
          <w:szCs w:val="24"/>
        </w:rPr>
      </w:pPr>
      <w:r w:rsidRPr="000F42E6">
        <w:rPr>
          <w:rFonts w:ascii="Times New Roman" w:eastAsia="Times New Roman" w:hAnsi="Times New Roman"/>
          <w:sz w:val="24"/>
          <w:szCs w:val="24"/>
        </w:rPr>
        <w:t>nem minősül a nemzeti vagyonról szóló 2011. évi CXCVI. törvény 3. § (1) bekezdés 1. pontja</w:t>
      </w:r>
      <w:r w:rsidRPr="000F42E6">
        <w:rPr>
          <w:rFonts w:ascii="Times New Roman" w:eastAsia="Times New Roman" w:hAnsi="Times New Roman"/>
          <w:b/>
          <w:bCs/>
          <w:sz w:val="24"/>
          <w:szCs w:val="24"/>
        </w:rPr>
        <w:t xml:space="preserve"> szerinti átlátható szervezetnek. </w:t>
      </w:r>
    </w:p>
    <w:p w14:paraId="71240BC6" w14:textId="77777777" w:rsidR="00E97E4E" w:rsidRPr="000F42E6" w:rsidRDefault="00E97E4E" w:rsidP="00E97E4E">
      <w:pPr>
        <w:spacing w:after="120" w:line="288" w:lineRule="auto"/>
        <w:jc w:val="both"/>
        <w:rPr>
          <w:rFonts w:ascii="Times New Roman" w:eastAsia="Times New Roman" w:hAnsi="Times New Roman"/>
          <w:sz w:val="24"/>
          <w:szCs w:val="24"/>
        </w:rPr>
      </w:pPr>
      <w:r w:rsidRPr="000F42E6">
        <w:rPr>
          <w:rFonts w:ascii="Times New Roman" w:eastAsia="Times New Roman" w:hAnsi="Times New Roman"/>
          <w:sz w:val="24"/>
          <w:szCs w:val="24"/>
        </w:rPr>
        <w:t>Ajánlatkérő az elektronikusan elérhető közhiteles adatbázisokat ellenőrzi, hogy ajánlattevő és alvállalkozó nem áll az előírt kizáró okok hatálya alatt.</w:t>
      </w:r>
    </w:p>
    <w:p w14:paraId="0EE4A4D7" w14:textId="680823FD" w:rsidR="00E97E4E" w:rsidRDefault="00E97E4E" w:rsidP="00E97E4E">
      <w:pPr>
        <w:spacing w:after="120" w:line="288" w:lineRule="auto"/>
        <w:jc w:val="both"/>
        <w:rPr>
          <w:rFonts w:ascii="Times New Roman" w:eastAsia="Times New Roman" w:hAnsi="Times New Roman"/>
          <w:sz w:val="24"/>
          <w:szCs w:val="24"/>
        </w:rPr>
      </w:pPr>
      <w:r w:rsidRPr="000F42E6">
        <w:rPr>
          <w:rFonts w:ascii="Times New Roman" w:eastAsia="Times New Roman" w:hAnsi="Times New Roman"/>
          <w:sz w:val="24"/>
          <w:szCs w:val="24"/>
        </w:rPr>
        <w:t>Amennyiben ajánlattevő nem szerepel a NAV köztartozásmentes adatbázisában, abban az esetben köteles benyújtani a Nemzeti Adó és Vámhatóság által kiállított nullásigazolást, vagy KOMA igazolást.</w:t>
      </w:r>
    </w:p>
    <w:bookmarkEnd w:id="2"/>
    <w:p w14:paraId="4F518A7A" w14:textId="77777777" w:rsidR="00E97E4E" w:rsidRPr="00B43651" w:rsidRDefault="00E97E4E" w:rsidP="00277172">
      <w:pPr>
        <w:pStyle w:val="NormlWeb"/>
        <w:numPr>
          <w:ilvl w:val="0"/>
          <w:numId w:val="1"/>
        </w:numPr>
        <w:spacing w:before="120" w:beforeAutospacing="0" w:after="120" w:afterAutospacing="0" w:line="288" w:lineRule="auto"/>
        <w:ind w:left="425" w:hanging="425"/>
        <w:jc w:val="both"/>
        <w:rPr>
          <w:b/>
          <w:iCs/>
          <w:u w:val="single"/>
        </w:rPr>
      </w:pPr>
      <w:r w:rsidRPr="00B43651">
        <w:rPr>
          <w:b/>
          <w:iCs/>
          <w:u w:val="single"/>
        </w:rPr>
        <w:t xml:space="preserve">Az ajánlattételi határidő: </w:t>
      </w:r>
    </w:p>
    <w:p w14:paraId="063A5BFE" w14:textId="21528496" w:rsidR="00E97E4E" w:rsidRPr="00B86201" w:rsidRDefault="00436A70" w:rsidP="00E97E4E">
      <w:pPr>
        <w:shd w:val="clear" w:color="auto" w:fill="92D050"/>
        <w:spacing w:after="120" w:line="288" w:lineRule="auto"/>
        <w:jc w:val="center"/>
        <w:rPr>
          <w:rFonts w:ascii="Times New Roman" w:hAnsi="Times New Roman" w:cs="Times New Roman"/>
          <w:b/>
          <w:bCs/>
          <w:i/>
          <w:iCs/>
          <w:sz w:val="36"/>
          <w:szCs w:val="36"/>
          <w:u w:val="single"/>
        </w:rPr>
      </w:pPr>
      <w:r>
        <w:rPr>
          <w:rFonts w:ascii="Times New Roman" w:hAnsi="Times New Roman" w:cs="Times New Roman"/>
          <w:b/>
          <w:bCs/>
          <w:i/>
          <w:iCs/>
          <w:sz w:val="36"/>
          <w:szCs w:val="36"/>
          <w:u w:val="single"/>
        </w:rPr>
        <w:t xml:space="preserve">2024. </w:t>
      </w:r>
      <w:r w:rsidR="003C6779">
        <w:rPr>
          <w:rFonts w:ascii="Times New Roman" w:hAnsi="Times New Roman" w:cs="Times New Roman"/>
          <w:b/>
          <w:bCs/>
          <w:i/>
          <w:iCs/>
          <w:sz w:val="36"/>
          <w:szCs w:val="36"/>
          <w:u w:val="single"/>
        </w:rPr>
        <w:t>június 0</w:t>
      </w:r>
      <w:r w:rsidR="007D4F83">
        <w:rPr>
          <w:rFonts w:ascii="Times New Roman" w:hAnsi="Times New Roman" w:cs="Times New Roman"/>
          <w:b/>
          <w:bCs/>
          <w:i/>
          <w:iCs/>
          <w:sz w:val="36"/>
          <w:szCs w:val="36"/>
          <w:u w:val="single"/>
        </w:rPr>
        <w:t>3</w:t>
      </w:r>
      <w:r w:rsidR="003D1F79">
        <w:rPr>
          <w:rFonts w:ascii="Times New Roman" w:hAnsi="Times New Roman" w:cs="Times New Roman"/>
          <w:b/>
          <w:bCs/>
          <w:i/>
          <w:iCs/>
          <w:sz w:val="36"/>
          <w:szCs w:val="36"/>
          <w:u w:val="single"/>
        </w:rPr>
        <w:t>.</w:t>
      </w:r>
      <w:r w:rsidR="00E97E4E">
        <w:rPr>
          <w:rFonts w:ascii="Times New Roman" w:hAnsi="Times New Roman" w:cs="Times New Roman"/>
          <w:b/>
          <w:bCs/>
          <w:i/>
          <w:iCs/>
          <w:sz w:val="36"/>
          <w:szCs w:val="36"/>
          <w:u w:val="single"/>
        </w:rPr>
        <w:t xml:space="preserve"> 12:00</w:t>
      </w:r>
      <w:r w:rsidR="00E97E4E" w:rsidRPr="00B86201">
        <w:rPr>
          <w:rFonts w:ascii="Times New Roman" w:hAnsi="Times New Roman" w:cs="Times New Roman"/>
          <w:b/>
          <w:bCs/>
          <w:i/>
          <w:iCs/>
          <w:sz w:val="36"/>
          <w:szCs w:val="36"/>
          <w:u w:val="single"/>
        </w:rPr>
        <w:t xml:space="preserve"> óra</w:t>
      </w:r>
    </w:p>
    <w:p w14:paraId="07E7C172" w14:textId="77777777" w:rsidR="00E97E4E" w:rsidRDefault="00E97E4E" w:rsidP="00E97E4E">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60F4DF4B" w14:textId="77777777" w:rsidR="00E97E4E" w:rsidRPr="00B43651"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B43651">
        <w:rPr>
          <w:b/>
          <w:iCs/>
          <w:u w:val="single"/>
        </w:rPr>
        <w:t>Az ajánlat benyújtásának módja:</w:t>
      </w:r>
    </w:p>
    <w:p w14:paraId="2D2738E2" w14:textId="0563A97D" w:rsidR="00E97E4E" w:rsidRDefault="00E97E4E" w:rsidP="00E97E4E">
      <w:pPr>
        <w:pStyle w:val="NormlWeb"/>
        <w:tabs>
          <w:tab w:val="left" w:pos="426"/>
        </w:tabs>
        <w:spacing w:before="0" w:beforeAutospacing="0" w:after="120" w:afterAutospacing="0" w:line="288" w:lineRule="auto"/>
        <w:ind w:right="147"/>
        <w:jc w:val="both"/>
      </w:pPr>
      <w:r w:rsidRPr="00B43651">
        <w:t xml:space="preserve">Az ajánlatot 1 pld szkennelt formában kell benyújtani az ajánlattételi határidő lejártáig </w:t>
      </w:r>
      <w:bookmarkStart w:id="3" w:name="_Hlk114601640"/>
      <w:r>
        <w:fldChar w:fldCharType="begin"/>
      </w:r>
      <w:r>
        <w:instrText xml:space="preserve"> HYPERLINK "mailto:seres.csaba@vacholding.hu" </w:instrText>
      </w:r>
      <w:r>
        <w:fldChar w:fldCharType="separate"/>
      </w:r>
      <w:r w:rsidRPr="00B43651">
        <w:rPr>
          <w:rStyle w:val="Hiperhivatkozs"/>
          <w:rFonts w:ascii="Times New Roman" w:eastAsia="Times New Roman" w:hAnsi="Times New Roman"/>
        </w:rPr>
        <w:t>seres.csaba@vacholding.hu</w:t>
      </w:r>
      <w:r>
        <w:rPr>
          <w:rStyle w:val="Hiperhivatkozs"/>
          <w:rFonts w:ascii="Times New Roman" w:eastAsia="Times New Roman" w:hAnsi="Times New Roman"/>
        </w:rPr>
        <w:fldChar w:fldCharType="end"/>
      </w:r>
      <w:r w:rsidRPr="00B43651">
        <w:t>,</w:t>
      </w:r>
      <w:r w:rsidR="008C720B">
        <w:t xml:space="preserve"> </w:t>
      </w:r>
      <w:hyperlink r:id="rId14" w:history="1">
        <w:r w:rsidR="007C642A" w:rsidRPr="004A7B83">
          <w:rPr>
            <w:rStyle w:val="Hiperhivatkozs"/>
            <w:rFonts w:ascii="Times New Roman" w:eastAsia="Times New Roman" w:hAnsi="Times New Roman"/>
          </w:rPr>
          <w:t>kiss.bettina@vacholding.hu</w:t>
        </w:r>
      </w:hyperlink>
      <w:r w:rsidR="00714FFB">
        <w:t xml:space="preserve">, </w:t>
      </w:r>
      <w:hyperlink r:id="rId15" w:history="1">
        <w:r w:rsidR="00B66535" w:rsidRPr="00F117B4">
          <w:rPr>
            <w:rStyle w:val="Hiperhivatkozs"/>
            <w:rFonts w:ascii="Times New Roman" w:eastAsia="Times New Roman" w:hAnsi="Times New Roman"/>
          </w:rPr>
          <w:t>szabo.kornel@vacholding.hu</w:t>
        </w:r>
      </w:hyperlink>
      <w:r w:rsidR="007D4F83">
        <w:rPr>
          <w:rStyle w:val="Hiperhivatkozs"/>
          <w:rFonts w:ascii="Times New Roman" w:eastAsia="Times New Roman" w:hAnsi="Times New Roman"/>
        </w:rPr>
        <w:t>, varga.borbala@vacholding.hu</w:t>
      </w:r>
      <w:r w:rsidR="004D28CC">
        <w:rPr>
          <w:rStyle w:val="Hiperhivatkozs"/>
          <w:rFonts w:ascii="Times New Roman" w:eastAsia="Times New Roman" w:hAnsi="Times New Roman"/>
        </w:rPr>
        <w:t xml:space="preserve"> </w:t>
      </w:r>
      <w:r w:rsidRPr="00B43651">
        <w:t xml:space="preserve">és </w:t>
      </w:r>
      <w:hyperlink r:id="rId16" w:history="1">
        <w:r w:rsidRPr="00B43651">
          <w:rPr>
            <w:rStyle w:val="Hiperhivatkozs"/>
            <w:rFonts w:ascii="Times New Roman" w:eastAsia="Times New Roman" w:hAnsi="Times New Roman"/>
          </w:rPr>
          <w:t>info@vacholding.hu</w:t>
        </w:r>
      </w:hyperlink>
      <w:bookmarkEnd w:id="3"/>
      <w:r w:rsidRPr="00B43651">
        <w:t xml:space="preserve"> e-mail címekre.</w:t>
      </w:r>
    </w:p>
    <w:p w14:paraId="54BDFA83" w14:textId="77777777" w:rsidR="00E97E4E" w:rsidRPr="000F42E6"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0F42E6">
        <w:rPr>
          <w:b/>
          <w:iCs/>
          <w:u w:val="single"/>
        </w:rPr>
        <w:t xml:space="preserve">A beszerzési eljárás, valamint az ajánlattétel nyelve: </w:t>
      </w:r>
    </w:p>
    <w:p w14:paraId="17404736" w14:textId="77777777" w:rsidR="00E97E4E" w:rsidRPr="000F42E6" w:rsidRDefault="00E97E4E" w:rsidP="00E97E4E">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 beszerzési eljárás nyelve magyar. Ennek megfelelően az ajánlatot magyar nyelven kell beadni, az eljárás során mindennemű levelezés és szóbeli kapcsolattartás magyar nyelven történik.</w:t>
      </w:r>
    </w:p>
    <w:p w14:paraId="17F8B15F" w14:textId="27D6F21C" w:rsidR="00714FFB" w:rsidRDefault="00E97E4E" w:rsidP="00E97E4E">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Amennyiben bármely, az ajánlathoz csatolt okirat, igazolás, nyilatkozat stb. nem magyar nyelven kerül kiállításra, úgy azt az ajánlattevő magyar nyelvű fordításban is köteles becsatolni Ajánlatkérő a nem magyar nyelven benyújtott dokumentumok ajánlattevő általi fordítását is elfogadja. A fordítás tartalmának helyességéért az ajánlattevő felel.</w:t>
      </w:r>
    </w:p>
    <w:p w14:paraId="363A4046" w14:textId="77777777" w:rsidR="00E97E4E" w:rsidRPr="000F42E6"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0F42E6">
        <w:rPr>
          <w:b/>
          <w:iCs/>
          <w:u w:val="single"/>
        </w:rPr>
        <w:t>Az ajánlatok visszavonása, ajánlati kötöttség</w:t>
      </w:r>
    </w:p>
    <w:p w14:paraId="73C08C41" w14:textId="77777777" w:rsidR="00E97E4E" w:rsidRPr="000F42E6" w:rsidRDefault="00E97E4E" w:rsidP="00E97E4E">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Az ajánlattevő ajánlatát az ajánlattételi határidő lejártáig írásban vonhatja vissza, valamint hosszabbíthatja meg indokolás nélkül.</w:t>
      </w:r>
    </w:p>
    <w:p w14:paraId="3CD18523" w14:textId="77777777" w:rsidR="00E97E4E" w:rsidRPr="000F42E6" w:rsidRDefault="00E97E4E" w:rsidP="00E97E4E">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 xml:space="preserve">Az ajánlati kötöttség időtartama: az ajánlattételi határidő lejártától számított </w:t>
      </w:r>
      <w:r w:rsidRPr="000F42E6">
        <w:rPr>
          <w:rFonts w:ascii="Times New Roman" w:eastAsia="Times New Roman" w:hAnsi="Times New Roman" w:cs="Times New Roman"/>
          <w:b/>
          <w:i/>
          <w:sz w:val="24"/>
          <w:szCs w:val="24"/>
          <w:u w:val="single"/>
          <w:lang w:eastAsia="zh-CN"/>
        </w:rPr>
        <w:t>30 nap</w:t>
      </w:r>
      <w:r w:rsidRPr="000F42E6">
        <w:rPr>
          <w:rFonts w:ascii="Times New Roman" w:eastAsia="Times New Roman" w:hAnsi="Times New Roman" w:cs="Times New Roman"/>
          <w:sz w:val="24"/>
          <w:szCs w:val="24"/>
          <w:lang w:eastAsia="zh-CN"/>
        </w:rPr>
        <w:t>, melyet ajánlatkérő az ajánlati kötöttség lejártát megelőzően az ajánlattevőnek megküldött írásos értesítés útján meghosszabbíthat.</w:t>
      </w:r>
    </w:p>
    <w:p w14:paraId="00F1A2D1" w14:textId="1333E6FA" w:rsidR="00436A70" w:rsidRDefault="00E97E4E" w:rsidP="00E97E4E">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lastRenderedPageBreak/>
        <w:t>Az ajánlattételi határidő lejártával az ajánlattevő ajánlati kötöttsége beáll, melynek értelmében ajánlattevőnek – nyertesnek történő minősítése esetén – sincs lehetősége ajánlata, vagy a jelen dokumentáció bármely – akárcsak rész – kérdésének megváltoztatására, hiánypótlás keretében sem, továbbá az ajánlati kötöttség idején belül nem vonhatja vissza ajánlatadó az ajánlatát.</w:t>
      </w:r>
    </w:p>
    <w:p w14:paraId="48FD5505" w14:textId="77777777" w:rsidR="00E97E4E" w:rsidRPr="00862EC3"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 xml:space="preserve">Az eredményhirdetés időpontja: </w:t>
      </w:r>
    </w:p>
    <w:p w14:paraId="39B3769C" w14:textId="3E352526" w:rsidR="00EE4319" w:rsidRDefault="00E97E4E" w:rsidP="00E97E4E">
      <w:pPr>
        <w:spacing w:after="120" w:line="288" w:lineRule="auto"/>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Ajánlatkérő az Ajánlattevőket a döntése meghozatala napját követő 5 munkanapon belül, írásban értesíti az eljárás eredményéről. Az eljárás eredményéről szóló értesítés: Ajánlatkérő eredményhirdetést nem tart.</w:t>
      </w:r>
    </w:p>
    <w:p w14:paraId="34DA17B0" w14:textId="77777777" w:rsidR="00E97E4E" w:rsidRPr="00862EC3"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 xml:space="preserve">A szerződéskötés tervezett időpontja: </w:t>
      </w:r>
    </w:p>
    <w:p w14:paraId="2DCB8CB0" w14:textId="77777777" w:rsidR="00E97E4E" w:rsidRDefault="00E97E4E" w:rsidP="00E97E4E">
      <w:pPr>
        <w:spacing w:after="12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Ajánlatkérő e</w:t>
      </w:r>
      <w:r w:rsidRPr="00127C8B">
        <w:rPr>
          <w:rFonts w:ascii="Times New Roman" w:eastAsia="Times New Roman" w:hAnsi="Times New Roman" w:cs="Times New Roman"/>
          <w:sz w:val="24"/>
          <w:szCs w:val="24"/>
          <w:lang w:eastAsia="zh-CN"/>
        </w:rPr>
        <w:t xml:space="preserve">redményes beszerzési eljárás alapján a szerződést a nyertes ajánlattevővel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közös</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ajánlattétel esetén a nyertes ajánlattevőkkel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köti meg</w:t>
      </w:r>
      <w:r w:rsidRPr="00127C8B">
        <w:rPr>
          <w:rFonts w:ascii="Times New Roman" w:eastAsia="Times New Roman" w:hAnsi="Times New Roman" w:cs="Times New Roman"/>
          <w:sz w:val="24"/>
          <w:szCs w:val="24"/>
          <w:lang w:eastAsia="zh-CN"/>
        </w:rPr>
        <w:t xml:space="preserve"> a beszerzési eljárásban közölt végleges feltételek, szerződéstervezet és ajánlat tartalmának megfelelően.</w:t>
      </w:r>
    </w:p>
    <w:p w14:paraId="74E0F5EE" w14:textId="77777777" w:rsidR="00E97E4E" w:rsidRDefault="00E97E4E" w:rsidP="00E97E4E">
      <w:pPr>
        <w:spacing w:after="120" w:line="288" w:lineRule="auto"/>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eljárás eredményéről szóló tájékoztató megküldésének napját követő </w:t>
      </w:r>
      <w:r>
        <w:rPr>
          <w:rFonts w:ascii="Times New Roman" w:eastAsia="Times New Roman" w:hAnsi="Times New Roman" w:cs="Times New Roman"/>
          <w:sz w:val="24"/>
          <w:szCs w:val="24"/>
          <w:lang w:eastAsia="zh-CN"/>
        </w:rPr>
        <w:t>30 napon</w:t>
      </w:r>
      <w:r w:rsidRPr="00862EC3">
        <w:rPr>
          <w:rFonts w:ascii="Times New Roman" w:eastAsia="Times New Roman" w:hAnsi="Times New Roman" w:cs="Times New Roman"/>
          <w:sz w:val="24"/>
          <w:szCs w:val="24"/>
          <w:lang w:eastAsia="zh-CN"/>
        </w:rPr>
        <w:t xml:space="preserve"> belül. Ajánlatkérő rögzíti, hogy a szerződést az ajánlati kötöttség időtartama alatt fogja megkötni, azzal, hogy amennyiben arra az eljárás eredményessége mellett nem lenne lehetőség, jogosult a kötöttség idejét az ajánlattevő írásos értesítése mellett meghosszabbítani.</w:t>
      </w:r>
    </w:p>
    <w:p w14:paraId="75479BED" w14:textId="77777777" w:rsidR="00E97E4E" w:rsidRDefault="00E97E4E" w:rsidP="00E97E4E">
      <w:pPr>
        <w:spacing w:after="12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w:t>
      </w:r>
      <w:r w:rsidRPr="00127C8B">
        <w:rPr>
          <w:rFonts w:ascii="Times New Roman" w:eastAsia="Times New Roman" w:hAnsi="Times New Roman" w:cs="Times New Roman"/>
          <w:sz w:val="24"/>
          <w:szCs w:val="24"/>
          <w:lang w:eastAsia="zh-CN"/>
        </w:rPr>
        <w:t>jánlatkérő csak az eljárás nyertesével kötheti meg a szerződést</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az értesítéstől számított </w:t>
      </w:r>
      <w:r>
        <w:rPr>
          <w:rFonts w:ascii="Times New Roman" w:eastAsia="Times New Roman" w:hAnsi="Times New Roman" w:cs="Times New Roman"/>
          <w:sz w:val="24"/>
          <w:szCs w:val="24"/>
          <w:lang w:eastAsia="zh-CN"/>
        </w:rPr>
        <w:t>30</w:t>
      </w:r>
      <w:r w:rsidRPr="00127C8B">
        <w:rPr>
          <w:rFonts w:ascii="Times New Roman" w:eastAsia="Times New Roman" w:hAnsi="Times New Roman" w:cs="Times New Roman"/>
          <w:sz w:val="24"/>
          <w:szCs w:val="24"/>
          <w:lang w:eastAsia="zh-CN"/>
        </w:rPr>
        <w:t xml:space="preserve"> napon belül, vagy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a</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nyertes</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visszalépése esetén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az</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ajánlatok értékelése során a következő legkedvezőbb ajánlatot tevőnek minősített ajánlattevővel, ha őt </w:t>
      </w:r>
      <w:r>
        <w:rPr>
          <w:rFonts w:ascii="Times New Roman" w:eastAsia="Times New Roman" w:hAnsi="Times New Roman" w:cs="Times New Roman"/>
          <w:sz w:val="24"/>
          <w:szCs w:val="24"/>
          <w:lang w:eastAsia="zh-CN"/>
        </w:rPr>
        <w:t>az eljárásról szóló döntésben</w:t>
      </w:r>
      <w:r w:rsidRPr="00127C8B">
        <w:rPr>
          <w:rFonts w:ascii="Times New Roman" w:eastAsia="Times New Roman" w:hAnsi="Times New Roman" w:cs="Times New Roman"/>
          <w:sz w:val="24"/>
          <w:szCs w:val="24"/>
          <w:lang w:eastAsia="zh-CN"/>
        </w:rPr>
        <w:t xml:space="preserve"> megjelölte.</w:t>
      </w:r>
    </w:p>
    <w:p w14:paraId="5735C5A9" w14:textId="77777777" w:rsidR="00E97E4E" w:rsidRPr="00127C8B" w:rsidRDefault="00E97E4E" w:rsidP="00E97E4E">
      <w:pPr>
        <w:spacing w:after="120" w:line="288" w:lineRule="auto"/>
        <w:jc w:val="both"/>
        <w:rPr>
          <w:rFonts w:ascii="Times New Roman" w:eastAsia="Times New Roman" w:hAnsi="Times New Roman" w:cs="Times New Roman"/>
          <w:sz w:val="24"/>
          <w:szCs w:val="24"/>
          <w:lang w:eastAsia="zh-CN"/>
        </w:rPr>
      </w:pPr>
      <w:r w:rsidRPr="00127C8B">
        <w:rPr>
          <w:rFonts w:ascii="Times New Roman" w:eastAsia="Times New Roman" w:hAnsi="Times New Roman" w:cs="Times New Roman"/>
          <w:sz w:val="24"/>
          <w:szCs w:val="24"/>
          <w:lang w:eastAsia="zh-CN"/>
        </w:rPr>
        <w:t xml:space="preserve">A nyertes ajánlattevő és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a</w:t>
      </w:r>
      <w:r>
        <w:rPr>
          <w:rFonts w:ascii="Times New Roman" w:eastAsia="Times New Roman" w:hAnsi="Times New Roman" w:cs="Times New Roman"/>
          <w:sz w:val="24"/>
          <w:szCs w:val="24"/>
          <w:lang w:eastAsia="zh-CN"/>
        </w:rPr>
        <w:t xml:space="preserve">z előző bekezdés szerinti esetben – </w:t>
      </w:r>
      <w:r w:rsidRPr="00127C8B">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második legkedvezőbb ajánlatot tett ajánlattevő ajánlati kötöttsége az </w:t>
      </w:r>
      <w:r>
        <w:rPr>
          <w:rFonts w:ascii="Times New Roman" w:eastAsia="Times New Roman" w:hAnsi="Times New Roman" w:cs="Times New Roman"/>
          <w:sz w:val="24"/>
          <w:szCs w:val="24"/>
          <w:lang w:eastAsia="zh-CN"/>
        </w:rPr>
        <w:t>az eljárás eredményéről szóló tájé</w:t>
      </w:r>
      <w:r w:rsidRPr="00127C8B">
        <w:rPr>
          <w:rFonts w:ascii="Times New Roman" w:eastAsia="Times New Roman" w:hAnsi="Times New Roman" w:cs="Times New Roman"/>
          <w:sz w:val="24"/>
          <w:szCs w:val="24"/>
          <w:lang w:eastAsia="zh-CN"/>
        </w:rPr>
        <w:t>k</w:t>
      </w:r>
      <w:r>
        <w:rPr>
          <w:rFonts w:ascii="Times New Roman" w:eastAsia="Times New Roman" w:hAnsi="Times New Roman" w:cs="Times New Roman"/>
          <w:sz w:val="24"/>
          <w:szCs w:val="24"/>
          <w:lang w:eastAsia="zh-CN"/>
        </w:rPr>
        <w:t>oztatónak a</w:t>
      </w:r>
      <w:r w:rsidRPr="00127C8B">
        <w:rPr>
          <w:rFonts w:ascii="Times New Roman" w:eastAsia="Times New Roman" w:hAnsi="Times New Roman" w:cs="Times New Roman"/>
          <w:sz w:val="24"/>
          <w:szCs w:val="24"/>
          <w:lang w:eastAsia="zh-CN"/>
        </w:rPr>
        <w:t xml:space="preserve">z ajánlattevők részére történt megküldése napjától számított </w:t>
      </w:r>
      <w:r>
        <w:rPr>
          <w:rFonts w:ascii="Times New Roman" w:eastAsia="Times New Roman" w:hAnsi="Times New Roman" w:cs="Times New Roman"/>
          <w:sz w:val="24"/>
          <w:szCs w:val="24"/>
          <w:lang w:eastAsia="zh-CN"/>
        </w:rPr>
        <w:t>30</w:t>
      </w:r>
      <w:r w:rsidRPr="00127C8B">
        <w:rPr>
          <w:rFonts w:ascii="Times New Roman" w:eastAsia="Times New Roman" w:hAnsi="Times New Roman" w:cs="Times New Roman"/>
          <w:sz w:val="24"/>
          <w:szCs w:val="24"/>
          <w:lang w:eastAsia="zh-CN"/>
        </w:rPr>
        <w:t xml:space="preserve"> nappal meghosszabbodik.</w:t>
      </w:r>
    </w:p>
    <w:p w14:paraId="218C3D75" w14:textId="77777777" w:rsidR="00E97E4E" w:rsidRPr="00862EC3"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Egyéb információk:</w:t>
      </w:r>
    </w:p>
    <w:p w14:paraId="1C1E759E" w14:textId="77777777" w:rsidR="00E97E4E" w:rsidRPr="00862EC3" w:rsidRDefault="00E97E4E" w:rsidP="00E97E4E">
      <w:pPr>
        <w:numPr>
          <w:ilvl w:val="0"/>
          <w:numId w:val="5"/>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 beérkező ajánlat semmiféle kötelezettséget nem ró az Ajánlatkérőre. Ajánlatkérő fenntartja magának a jogot, hogy a beérkező ajánlatot visszautasítsa az ok/okok megjelölése nélkül abban az esetben is, ha az ajánlat mindenben megfelel az Ajánlatkérő által kibocsátott </w:t>
      </w:r>
      <w:r>
        <w:rPr>
          <w:rFonts w:ascii="Times New Roman" w:eastAsia="Times New Roman" w:hAnsi="Times New Roman" w:cs="Times New Roman"/>
          <w:sz w:val="24"/>
          <w:szCs w:val="24"/>
          <w:lang w:eastAsia="zh-CN"/>
        </w:rPr>
        <w:t>Dokumentációnak</w:t>
      </w:r>
      <w:r w:rsidRPr="00862EC3">
        <w:rPr>
          <w:rFonts w:ascii="Times New Roman" w:eastAsia="Times New Roman" w:hAnsi="Times New Roman" w:cs="Times New Roman"/>
          <w:sz w:val="24"/>
          <w:szCs w:val="24"/>
          <w:lang w:eastAsia="zh-CN"/>
        </w:rPr>
        <w:t xml:space="preserve">. Jelen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 xml:space="preserve"> Ajánlatkérőre semmiféle kötelezettséget nem róhat. Jelen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 xml:space="preserve"> az ajánlattevő semmifajta igényt nem jogosult alapítani.</w:t>
      </w:r>
    </w:p>
    <w:p w14:paraId="5792E625" w14:textId="77777777" w:rsidR="00E97E4E" w:rsidRPr="00862EC3" w:rsidRDefault="00E97E4E" w:rsidP="00E97E4E">
      <w:pPr>
        <w:numPr>
          <w:ilvl w:val="0"/>
          <w:numId w:val="5"/>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nem kötelezi el magát a legalacsonyabb ár megajánlást tartalmazó ajánlat elfogadására, vagy az ajánlat készítése során felmerülő bármiféle költség megfizetésére.</w:t>
      </w:r>
    </w:p>
    <w:p w14:paraId="3993F8AD" w14:textId="77777777" w:rsidR="00E97E4E" w:rsidRPr="00C609B7" w:rsidRDefault="00E97E4E" w:rsidP="00E97E4E">
      <w:pPr>
        <w:numPr>
          <w:ilvl w:val="0"/>
          <w:numId w:val="5"/>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Ajánlatkérő a Ptk. 6:74. § (2) bekezdése alapján fenntartja a jogot arra, hogy a jelen </w:t>
      </w:r>
      <w:r>
        <w:rPr>
          <w:rFonts w:ascii="Times New Roman" w:eastAsia="Times New Roman" w:hAnsi="Times New Roman" w:cs="Times New Roman"/>
          <w:sz w:val="24"/>
          <w:szCs w:val="24"/>
          <w:lang w:eastAsia="zh-CN"/>
        </w:rPr>
        <w:t xml:space="preserve">Dokumentációban </w:t>
      </w:r>
      <w:r w:rsidRPr="00862EC3">
        <w:rPr>
          <w:rFonts w:ascii="Times New Roman" w:eastAsia="Times New Roman" w:hAnsi="Times New Roman" w:cs="Times New Roman"/>
          <w:sz w:val="24"/>
          <w:szCs w:val="24"/>
          <w:lang w:eastAsia="zh-CN"/>
        </w:rPr>
        <w:t>foglaltaknak megfelelő, legkedvezőbb ajánlatot benyújtó ajánlattevővel szemben a szerződés megkötését indokolás nélkül bármikor megtagadhassa, a jelen ajánlatkérés szerződéskötési kötelezettséget nem keletkeztet Ajánlatkérő részére.</w:t>
      </w:r>
    </w:p>
    <w:p w14:paraId="5C1CA9F5" w14:textId="77777777" w:rsidR="00E97E4E" w:rsidRPr="00862EC3"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lastRenderedPageBreak/>
        <w:t>Az ajánlatnak tartalmaznia kell az Ajánlatkérő Dokumentumokban előírt minden nyilatkozatot, igazolást és más dokumentumokat.</w:t>
      </w:r>
    </w:p>
    <w:p w14:paraId="52B0F6BE" w14:textId="77777777" w:rsidR="00E97E4E"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az eljárásban tárgyalást nem kíván tartani.</w:t>
      </w:r>
    </w:p>
    <w:p w14:paraId="69F6AF96"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ajánlatnak felolvasólapot kell tartalmaznia, amely feltünteti az alábbi adatokat:</w:t>
      </w:r>
    </w:p>
    <w:p w14:paraId="37BB0228" w14:textId="77777777" w:rsidR="00E97E4E" w:rsidRPr="00862EC3" w:rsidRDefault="00E97E4E" w:rsidP="00E97E4E">
      <w:pPr>
        <w:numPr>
          <w:ilvl w:val="0"/>
          <w:numId w:val="6"/>
        </w:numPr>
        <w:spacing w:after="0" w:line="288" w:lineRule="auto"/>
        <w:ind w:left="1702"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ajánlattevő nevét, címét (székhelyét, lakóhelyét), adószámát, cégjegyzékszámát, bankszámlaszámát, a kapcsolattartó személy nevét, postacímét telefonszámát, e-mail címét;</w:t>
      </w:r>
    </w:p>
    <w:p w14:paraId="1C4E8B41" w14:textId="77777777" w:rsidR="00E97E4E" w:rsidRPr="00862EC3" w:rsidRDefault="00E97E4E" w:rsidP="00E97E4E">
      <w:pPr>
        <w:numPr>
          <w:ilvl w:val="0"/>
          <w:numId w:val="6"/>
        </w:numPr>
        <w:spacing w:after="120" w:line="288" w:lineRule="auto"/>
        <w:ind w:left="1701"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azt a számszerűsíthető adatot, amely az értékelési szempont alapján értékelésre kerül. </w:t>
      </w:r>
    </w:p>
    <w:p w14:paraId="0C410479"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ajánlattevő kifejezett nyilatkozatát </w:t>
      </w:r>
      <w:r>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feltételeire, a szerződés megkötésére és teljesítésére, valamint a kért ellenszolgáltatásra vonatkozóan (</w:t>
      </w:r>
      <w:r w:rsidRPr="00862EC3">
        <w:rPr>
          <w:rFonts w:ascii="Times New Roman" w:eastAsia="Times New Roman" w:hAnsi="Times New Roman" w:cs="Times New Roman"/>
          <w:i/>
          <w:sz w:val="24"/>
          <w:szCs w:val="24"/>
          <w:lang w:eastAsia="zh-CN"/>
        </w:rPr>
        <w:t>ajánlattételi nyilatkozat</w:t>
      </w:r>
      <w:r w:rsidRPr="00862EC3">
        <w:rPr>
          <w:rFonts w:ascii="Times New Roman" w:eastAsia="Times New Roman" w:hAnsi="Times New Roman" w:cs="Times New Roman"/>
          <w:i/>
          <w:iCs/>
          <w:sz w:val="24"/>
          <w:szCs w:val="24"/>
          <w:lang w:eastAsia="zh-CN"/>
        </w:rPr>
        <w:t>)</w:t>
      </w:r>
      <w:r w:rsidRPr="00862EC3">
        <w:rPr>
          <w:rFonts w:ascii="Times New Roman" w:eastAsia="Times New Roman" w:hAnsi="Times New Roman" w:cs="Times New Roman"/>
          <w:sz w:val="24"/>
          <w:szCs w:val="24"/>
          <w:lang w:eastAsia="zh-CN"/>
        </w:rPr>
        <w:t>.</w:t>
      </w:r>
    </w:p>
    <w:p w14:paraId="355550DA"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Tárgyi eljárásban valamennyi dokumentum egyszerű másolatban is benyújtható.</w:t>
      </w:r>
    </w:p>
    <w:p w14:paraId="250B8C32"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Ajánlattevő részéről tilos </w:t>
      </w:r>
      <w:r>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harmadik félnek történő továbbadása, kivéve a szerződés teljesítésébe bevonni kívánt gazdasági szereplő részére szükséges információk biztosítása, továbbá tilos az ajánlatkérési dokumentáció közzététele és a jelen beszerzési eljáráson kívüli egyéb felhasználása.</w:t>
      </w:r>
    </w:p>
    <w:p w14:paraId="470E1B34" w14:textId="43287C55"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 beszerzési eljárásban </w:t>
      </w:r>
      <w:r w:rsidR="00170A7C">
        <w:rPr>
          <w:rFonts w:ascii="Times New Roman" w:eastAsia="Times New Roman" w:hAnsi="Times New Roman" w:cs="Times New Roman"/>
          <w:sz w:val="24"/>
          <w:szCs w:val="24"/>
          <w:lang w:eastAsia="zh-CN"/>
        </w:rPr>
        <w:t>valamennyi</w:t>
      </w:r>
      <w:r w:rsidRPr="00862EC3">
        <w:rPr>
          <w:rFonts w:ascii="Times New Roman" w:eastAsia="Times New Roman" w:hAnsi="Times New Roman" w:cs="Times New Roman"/>
          <w:sz w:val="24"/>
          <w:szCs w:val="24"/>
          <w:lang w:eastAsia="zh-CN"/>
        </w:rPr>
        <w:t xml:space="preserve"> gazdasági szereplő tehet ajánlatot:</w:t>
      </w:r>
    </w:p>
    <w:p w14:paraId="033666D9" w14:textId="77777777" w:rsidR="00E97E4E" w:rsidRPr="00862EC3" w:rsidRDefault="00E97E4E" w:rsidP="00E97E4E">
      <w:pPr>
        <w:numPr>
          <w:ilvl w:val="0"/>
          <w:numId w:val="6"/>
        </w:numPr>
        <w:spacing w:after="60" w:line="288" w:lineRule="auto"/>
        <w:ind w:left="1702"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Ha több ajánlattevő közösen nyújt be ajánlatot, akkor a közös ajánlattevők csoportjának képviseletében tett minden nyilatkozatnak egyértelműen tartalmaznia kell a közös ajánlattevők megjelölését. Az Ajánlatkérő a közös ajánlattevőknek szóló értesítését, tájékoztatását, illetve felhívását az ekként megjelölt képviselőnek küldi meg. </w:t>
      </w:r>
    </w:p>
    <w:p w14:paraId="591434D9" w14:textId="77777777" w:rsidR="00E97E4E" w:rsidRPr="00862EC3" w:rsidRDefault="00E97E4E" w:rsidP="00E97E4E">
      <w:pPr>
        <w:numPr>
          <w:ilvl w:val="0"/>
          <w:numId w:val="6"/>
        </w:numPr>
        <w:spacing w:after="120" w:line="288" w:lineRule="auto"/>
        <w:ind w:left="1702"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Közös ajánlattétel esetén csatolni kell a közös ajánlattevők által cégszerűen aláírt közös ajánlattevői megállapodást, amely tartalmazza az alábbiakat:</w:t>
      </w:r>
    </w:p>
    <w:p w14:paraId="773C5481" w14:textId="77777777" w:rsidR="00E97E4E" w:rsidRPr="00862EC3" w:rsidRDefault="00E97E4E" w:rsidP="00E97E4E">
      <w:pPr>
        <w:numPr>
          <w:ilvl w:val="0"/>
          <w:numId w:val="6"/>
        </w:numPr>
        <w:spacing w:after="6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közös ajánlatevők nevét;</w:t>
      </w:r>
    </w:p>
    <w:p w14:paraId="6082CA61" w14:textId="77777777" w:rsidR="00E97E4E" w:rsidRPr="00862EC3" w:rsidRDefault="00E97E4E" w:rsidP="00E97E4E">
      <w:pPr>
        <w:numPr>
          <w:ilvl w:val="0"/>
          <w:numId w:val="6"/>
        </w:numPr>
        <w:spacing w:after="6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azon ajánlattevőt, aki a közös ajánlattevőket az eljárás során kizárólagosan képviseli, illetőleg a közös ajánlattevők nevében hatályos jognyilatkozatot tehet;</w:t>
      </w:r>
    </w:p>
    <w:p w14:paraId="149ACC46" w14:textId="77777777" w:rsidR="00E97E4E" w:rsidRPr="00862EC3" w:rsidRDefault="00E97E4E" w:rsidP="00E97E4E">
      <w:pPr>
        <w:numPr>
          <w:ilvl w:val="0"/>
          <w:numId w:val="6"/>
        </w:numPr>
        <w:spacing w:after="6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 aláírása módjának ismertetését;</w:t>
      </w:r>
    </w:p>
    <w:p w14:paraId="119B5586" w14:textId="77777777" w:rsidR="00E97E4E" w:rsidRPr="00862EC3" w:rsidRDefault="00E97E4E" w:rsidP="00E97E4E">
      <w:pPr>
        <w:numPr>
          <w:ilvl w:val="0"/>
          <w:numId w:val="6"/>
        </w:numPr>
        <w:spacing w:after="6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valamennyi közös ajánlattevői tag nyilatkozatát arról, hogy egyetemleges felelősséget vállalnak a beszerzési eljárás eredményeként megkötendő szerződés szerződésszerű teljesítéséhez szükséges munkák megvalósításáért;</w:t>
      </w:r>
    </w:p>
    <w:p w14:paraId="0F2CC315" w14:textId="77777777" w:rsidR="00E97E4E" w:rsidRPr="00862EC3" w:rsidRDefault="00E97E4E" w:rsidP="00E97E4E">
      <w:pPr>
        <w:numPr>
          <w:ilvl w:val="0"/>
          <w:numId w:val="6"/>
        </w:numPr>
        <w:spacing w:after="120" w:line="288" w:lineRule="auto"/>
        <w:ind w:left="226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megállapodásnak az ajánlat benyújtásának napján érvényesnek és hatályosnak kell lennie, valamint hatálya, teljesítése, alkalmazhatósága vagy végrehajthatósága nem függ felfüggesztő (hatályba léptető), illetve bontó feltételtől.</w:t>
      </w:r>
    </w:p>
    <w:p w14:paraId="4344C875"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lastRenderedPageBreak/>
        <w:t xml:space="preserve">Az Ajánlatkérő </w:t>
      </w:r>
      <w:r>
        <w:rPr>
          <w:rFonts w:ascii="Times New Roman" w:eastAsia="Times New Roman" w:hAnsi="Times New Roman" w:cs="Times New Roman"/>
          <w:sz w:val="24"/>
          <w:szCs w:val="24"/>
          <w:lang w:eastAsia="zh-CN"/>
        </w:rPr>
        <w:t>a Dokumentációt</w:t>
      </w:r>
      <w:r w:rsidRPr="00862EC3">
        <w:rPr>
          <w:rFonts w:ascii="Times New Roman" w:eastAsia="Times New Roman" w:hAnsi="Times New Roman" w:cs="Times New Roman"/>
          <w:sz w:val="24"/>
          <w:szCs w:val="24"/>
          <w:lang w:eastAsia="zh-CN"/>
        </w:rPr>
        <w:t xml:space="preserve"> az ajánlattételi határidő lejártáig visszavonhatja (ideértve a Ptk. 6:74. § (2) bekezdését is), annak feltételeit írásban módosíthatja, valamint egyebekben is a szerződéskötésig indokolási kötelezettség nélkül elállhat a beszerzési igényétől. Az ajánlattevő ajánlatát az ajánlati kötöttség beálltáig vonhatja vissza.</w:t>
      </w:r>
    </w:p>
    <w:p w14:paraId="40CB0373"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 érvénytelen, ha:</w:t>
      </w:r>
    </w:p>
    <w:p w14:paraId="47502F8A" w14:textId="77777777" w:rsidR="00E97E4E" w:rsidRPr="00862EC3" w:rsidRDefault="00E97E4E" w:rsidP="00E97E4E">
      <w:pPr>
        <w:numPr>
          <w:ilvl w:val="0"/>
          <w:numId w:val="6"/>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azt az ajánlattételi határidő lejárta után nyújtották be;</w:t>
      </w:r>
    </w:p>
    <w:p w14:paraId="6A3C9606" w14:textId="77777777" w:rsidR="00E97E4E" w:rsidRPr="00862EC3" w:rsidRDefault="00E97E4E" w:rsidP="00E97E4E">
      <w:pPr>
        <w:numPr>
          <w:ilvl w:val="0"/>
          <w:numId w:val="6"/>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 lényeges ajánlati elemeket (ajánlati </w:t>
      </w:r>
      <w:proofErr w:type="spellStart"/>
      <w:r w:rsidRPr="00862EC3">
        <w:rPr>
          <w:rFonts w:ascii="Times New Roman" w:eastAsia="Times New Roman" w:hAnsi="Times New Roman" w:cs="Times New Roman"/>
          <w:sz w:val="24"/>
          <w:szCs w:val="24"/>
          <w:lang w:eastAsia="zh-CN"/>
        </w:rPr>
        <w:t>árelem</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 szerződéses feltételek elfogadása) nem tartalmazza;</w:t>
      </w:r>
    </w:p>
    <w:p w14:paraId="31545CAA" w14:textId="77777777" w:rsidR="00E97E4E" w:rsidRDefault="00E97E4E" w:rsidP="00E97E4E">
      <w:pPr>
        <w:numPr>
          <w:ilvl w:val="0"/>
          <w:numId w:val="6"/>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ajánlattevőt az eljárásból kizárták;</w:t>
      </w:r>
    </w:p>
    <w:p w14:paraId="4FFD1D15" w14:textId="77777777" w:rsidR="00E97E4E" w:rsidRPr="00862EC3" w:rsidRDefault="00E97E4E" w:rsidP="00E97E4E">
      <w:pPr>
        <w:numPr>
          <w:ilvl w:val="0"/>
          <w:numId w:val="6"/>
        </w:numPr>
        <w:spacing w:after="120" w:line="288" w:lineRule="auto"/>
        <w:ind w:left="2268"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adott esetben hiánypótlást, </w:t>
      </w:r>
      <w:r>
        <w:rPr>
          <w:rFonts w:ascii="Times New Roman" w:eastAsia="Times New Roman" w:hAnsi="Times New Roman" w:cs="Times New Roman"/>
          <w:sz w:val="24"/>
          <w:szCs w:val="24"/>
          <w:lang w:eastAsia="zh-CN"/>
        </w:rPr>
        <w:t xml:space="preserve">valamint a </w:t>
      </w:r>
      <w:r w:rsidRPr="00862EC3">
        <w:rPr>
          <w:rFonts w:ascii="Times New Roman" w:eastAsia="Times New Roman" w:hAnsi="Times New Roman" w:cs="Times New Roman"/>
          <w:sz w:val="24"/>
          <w:szCs w:val="24"/>
          <w:lang w:eastAsia="zh-CN"/>
        </w:rPr>
        <w:t xml:space="preserve">felvilágosítást, követően sem felel meg jelen </w:t>
      </w:r>
      <w:r>
        <w:rPr>
          <w:rFonts w:ascii="Times New Roman" w:eastAsia="Times New Roman" w:hAnsi="Times New Roman" w:cs="Times New Roman"/>
          <w:sz w:val="24"/>
          <w:szCs w:val="24"/>
          <w:lang w:eastAsia="zh-CN"/>
        </w:rPr>
        <w:t>a Dokumentációban</w:t>
      </w:r>
      <w:r w:rsidRPr="00862EC3">
        <w:rPr>
          <w:rFonts w:ascii="Times New Roman" w:eastAsia="Times New Roman" w:hAnsi="Times New Roman" w:cs="Times New Roman"/>
          <w:sz w:val="24"/>
          <w:szCs w:val="24"/>
          <w:lang w:eastAsia="zh-CN"/>
        </w:rPr>
        <w:t>, valamint a jogszabályokban meghatározott feltételeknek, ide nem értve az ajánlat Ajánlatkérő által előírt formai követelményeit;</w:t>
      </w:r>
    </w:p>
    <w:p w14:paraId="3C517CA1"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Ajánlatkérő fenntartja a jogot, hogy az eljárást eredménytelenné nyilvánítsa. Eredménytelen az eljárás, ha </w:t>
      </w:r>
    </w:p>
    <w:p w14:paraId="1D2709B4" w14:textId="77777777" w:rsidR="00E97E4E" w:rsidRPr="00862EC3" w:rsidRDefault="00E97E4E" w:rsidP="00E97E4E">
      <w:p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nem érkezett ajánlat, </w:t>
      </w:r>
    </w:p>
    <w:p w14:paraId="7DABF05D" w14:textId="77777777" w:rsidR="00E97E4E" w:rsidRPr="00862EC3" w:rsidRDefault="00E97E4E" w:rsidP="00E97E4E">
      <w:p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kizárólag érvénytelen ajánlat érkezett, </w:t>
      </w:r>
    </w:p>
    <w:p w14:paraId="483125E8" w14:textId="77777777" w:rsidR="00E97E4E" w:rsidRPr="00862EC3" w:rsidRDefault="00E97E4E" w:rsidP="00E97E4E">
      <w:pPr>
        <w:spacing w:after="120" w:line="288" w:lineRule="auto"/>
        <w:ind w:left="226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valamelyik </w:t>
      </w:r>
      <w:r>
        <w:rPr>
          <w:rFonts w:ascii="Times New Roman" w:eastAsia="Times New Roman" w:hAnsi="Times New Roman" w:cs="Times New Roman"/>
          <w:sz w:val="24"/>
          <w:szCs w:val="24"/>
          <w:lang w:eastAsia="zh-CN"/>
        </w:rPr>
        <w:t>a</w:t>
      </w:r>
      <w:r w:rsidRPr="00862EC3">
        <w:rPr>
          <w:rFonts w:ascii="Times New Roman" w:eastAsia="Times New Roman" w:hAnsi="Times New Roman" w:cs="Times New Roman"/>
          <w:sz w:val="24"/>
          <w:szCs w:val="24"/>
          <w:lang w:eastAsia="zh-CN"/>
        </w:rPr>
        <w:t xml:space="preserve">jánlattevő az eljárás tisztaságát-, vagy a többi </w:t>
      </w:r>
      <w:r>
        <w:rPr>
          <w:rFonts w:ascii="Times New Roman" w:eastAsia="Times New Roman" w:hAnsi="Times New Roman" w:cs="Times New Roman"/>
          <w:sz w:val="24"/>
          <w:szCs w:val="24"/>
          <w:lang w:eastAsia="zh-CN"/>
        </w:rPr>
        <w:t>a</w:t>
      </w:r>
      <w:r w:rsidRPr="00862EC3">
        <w:rPr>
          <w:rFonts w:ascii="Times New Roman" w:eastAsia="Times New Roman" w:hAnsi="Times New Roman" w:cs="Times New Roman"/>
          <w:sz w:val="24"/>
          <w:szCs w:val="24"/>
          <w:lang w:eastAsia="zh-CN"/>
        </w:rPr>
        <w:t>jánlattevő érdekeit súlyosan sértő cselekménye miatt az Ajánlatkérő az eljárás érvénytelenítéséről dönt.</w:t>
      </w:r>
    </w:p>
    <w:p w14:paraId="20881484"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Irányadó idő: A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ban valamennyi órában megadott határidő magyarországi helyi idő szerint értendő.</w:t>
      </w:r>
    </w:p>
    <w:p w14:paraId="1F87E0A0" w14:textId="77777777" w:rsidR="00E97E4E" w:rsidRPr="00B11B29"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B11B29">
        <w:rPr>
          <w:rFonts w:ascii="Times New Roman" w:eastAsia="Times New Roman" w:hAnsi="Times New Roman" w:cs="Times New Roman"/>
          <w:sz w:val="24"/>
          <w:szCs w:val="24"/>
          <w:lang w:eastAsia="zh-CN"/>
        </w:rPr>
        <w:t>Irányadó jog: jelen beszerzési eljárás során a Dokumentáció megküldésekor hatályos jogszabályok rendelkezései az irányadók.</w:t>
      </w:r>
    </w:p>
    <w:p w14:paraId="3AC11758" w14:textId="738BAD58" w:rsidR="00E97E4E" w:rsidRPr="00205D69"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B11B29">
        <w:rPr>
          <w:rFonts w:ascii="Times New Roman" w:eastAsia="Times New Roman" w:hAnsi="Times New Roman" w:cs="Times New Roman"/>
          <w:sz w:val="24"/>
          <w:szCs w:val="24"/>
          <w:lang w:eastAsia="zh-CN"/>
        </w:rPr>
        <w:t xml:space="preserve">Az Ajánlatkérő konzultációt, helyszíni bejárást nem tart. Kiegészítő tájékoztatást az érdekelt gazdasági szereplő kérhet, melyeknek legkésőbb az ajánlattételi határidőt megelőző </w:t>
      </w:r>
      <w:r w:rsidRPr="00B11B29">
        <w:rPr>
          <w:rFonts w:ascii="Times New Roman" w:eastAsia="Times New Roman" w:hAnsi="Times New Roman" w:cs="Times New Roman"/>
          <w:b/>
          <w:bCs/>
          <w:sz w:val="24"/>
          <w:szCs w:val="24"/>
          <w:lang w:eastAsia="zh-CN"/>
        </w:rPr>
        <w:t>3. munkanapig kell beérkezniük Ajánlatkérőhöz</w:t>
      </w:r>
      <w:r w:rsidRPr="00B11B29">
        <w:rPr>
          <w:rFonts w:ascii="Times New Roman" w:eastAsia="Times New Roman" w:hAnsi="Times New Roman" w:cs="Times New Roman"/>
          <w:sz w:val="24"/>
          <w:szCs w:val="24"/>
          <w:lang w:eastAsia="zh-CN"/>
        </w:rPr>
        <w:t xml:space="preserve"> (képviseletében eljáróhoz). Ajánlatkérő a határidőben beérkezett kiegészítő tájékoztatást legkésőbb </w:t>
      </w:r>
      <w:r w:rsidRPr="00B11B29">
        <w:rPr>
          <w:rFonts w:ascii="Times New Roman" w:eastAsia="Times New Roman" w:hAnsi="Times New Roman" w:cs="Times New Roman"/>
          <w:b/>
          <w:bCs/>
          <w:sz w:val="24"/>
          <w:szCs w:val="24"/>
          <w:lang w:eastAsia="zh-CN"/>
        </w:rPr>
        <w:t>az ajánlattételi határidő lejárta előtt 2 munkanappal válaszolja meg</w:t>
      </w:r>
      <w:r w:rsidRPr="00B11B29">
        <w:rPr>
          <w:rFonts w:ascii="Times New Roman" w:eastAsia="Times New Roman" w:hAnsi="Times New Roman" w:cs="Times New Roman"/>
          <w:sz w:val="24"/>
          <w:szCs w:val="24"/>
          <w:lang w:eastAsia="zh-CN"/>
        </w:rPr>
        <w:t xml:space="preserve">. Az esetleges kiegészítő-tájékoztatás kéréseket és az ajánlatot kérjük elektronikus formában benyújtani az alábbi e-mail címek mindegyikére: </w:t>
      </w:r>
      <w:hyperlink r:id="rId17" w:history="1">
        <w:r w:rsidRPr="00B11B29">
          <w:rPr>
            <w:rStyle w:val="Hiperhivatkozs"/>
            <w:rFonts w:ascii="Times New Roman" w:eastAsia="Times New Roman" w:hAnsi="Times New Roman"/>
            <w:sz w:val="24"/>
            <w:szCs w:val="24"/>
            <w:lang w:eastAsia="zh-CN"/>
          </w:rPr>
          <w:t>seres.csaba@vacholding.hu</w:t>
        </w:r>
      </w:hyperlink>
      <w:r w:rsidRPr="00B11B29">
        <w:rPr>
          <w:rFonts w:ascii="Times New Roman" w:eastAsia="Times New Roman" w:hAnsi="Times New Roman" w:cs="Times New Roman"/>
          <w:color w:val="0000FF"/>
          <w:sz w:val="24"/>
          <w:szCs w:val="24"/>
          <w:u w:val="single"/>
          <w:lang w:eastAsia="zh-CN"/>
        </w:rPr>
        <w:t xml:space="preserve">, </w:t>
      </w:r>
      <w:hyperlink r:id="rId18" w:history="1">
        <w:r w:rsidR="00714FFB" w:rsidRPr="00886FCD">
          <w:rPr>
            <w:rStyle w:val="Hiperhivatkozs"/>
            <w:rFonts w:ascii="Times New Roman" w:eastAsia="Times New Roman" w:hAnsi="Times New Roman"/>
            <w:sz w:val="24"/>
            <w:szCs w:val="24"/>
            <w:lang w:eastAsia="zh-CN"/>
          </w:rPr>
          <w:t>kiss.bettina@vacholding.hu</w:t>
        </w:r>
      </w:hyperlink>
      <w:r w:rsidR="00714FFB">
        <w:rPr>
          <w:rFonts w:ascii="Times New Roman" w:eastAsia="Times New Roman" w:hAnsi="Times New Roman" w:cs="Times New Roman"/>
          <w:color w:val="0000FF"/>
          <w:sz w:val="24"/>
          <w:szCs w:val="24"/>
          <w:u w:val="single"/>
          <w:lang w:eastAsia="zh-CN"/>
        </w:rPr>
        <w:t xml:space="preserve">, </w:t>
      </w:r>
      <w:hyperlink r:id="rId19" w:history="1">
        <w:r w:rsidR="007D4F83" w:rsidRPr="00310AE2">
          <w:rPr>
            <w:rStyle w:val="Hiperhivatkozs"/>
            <w:rFonts w:ascii="Times New Roman" w:eastAsia="Times New Roman" w:hAnsi="Times New Roman"/>
            <w:sz w:val="24"/>
            <w:szCs w:val="24"/>
            <w:lang w:eastAsia="zh-CN"/>
          </w:rPr>
          <w:t>szabo.kornel@vacholding.hu</w:t>
        </w:r>
      </w:hyperlink>
      <w:r w:rsidR="007D4F83">
        <w:rPr>
          <w:rStyle w:val="Hiperhivatkozs"/>
          <w:rFonts w:ascii="Times New Roman" w:eastAsia="Times New Roman" w:hAnsi="Times New Roman"/>
          <w:sz w:val="24"/>
          <w:szCs w:val="24"/>
          <w:lang w:eastAsia="zh-CN"/>
        </w:rPr>
        <w:t xml:space="preserve">, </w:t>
      </w:r>
      <w:hyperlink r:id="rId20" w:history="1">
        <w:r w:rsidR="007D4F83" w:rsidRPr="00310AE2">
          <w:rPr>
            <w:rStyle w:val="Hiperhivatkozs"/>
            <w:rFonts w:ascii="Times New Roman" w:eastAsia="Times New Roman" w:hAnsi="Times New Roman"/>
            <w:sz w:val="24"/>
            <w:szCs w:val="24"/>
            <w:lang w:eastAsia="zh-CN"/>
          </w:rPr>
          <w:t>varga.borbala@vacholding.hu</w:t>
        </w:r>
      </w:hyperlink>
      <w:r w:rsidR="007D4F83">
        <w:rPr>
          <w:rStyle w:val="Hiperhivatkozs"/>
          <w:rFonts w:ascii="Times New Roman" w:eastAsia="Times New Roman" w:hAnsi="Times New Roman"/>
          <w:sz w:val="24"/>
          <w:szCs w:val="24"/>
          <w:lang w:eastAsia="zh-CN"/>
        </w:rPr>
        <w:t xml:space="preserve"> </w:t>
      </w:r>
      <w:r w:rsidRPr="00205D69">
        <w:rPr>
          <w:rFonts w:ascii="Times New Roman" w:eastAsia="Times New Roman" w:hAnsi="Times New Roman" w:cs="Times New Roman"/>
          <w:color w:val="0000FF"/>
          <w:sz w:val="24"/>
          <w:szCs w:val="24"/>
          <w:u w:val="single"/>
          <w:lang w:eastAsia="zh-CN"/>
        </w:rPr>
        <w:t xml:space="preserve">és </w:t>
      </w:r>
      <w:hyperlink r:id="rId21" w:history="1">
        <w:r w:rsidRPr="00205D69">
          <w:rPr>
            <w:rStyle w:val="Hiperhivatkozs"/>
            <w:rFonts w:ascii="Times New Roman" w:eastAsia="Times New Roman" w:hAnsi="Times New Roman"/>
            <w:sz w:val="24"/>
            <w:szCs w:val="24"/>
            <w:lang w:eastAsia="zh-CN"/>
          </w:rPr>
          <w:t>info@vacholding.hu</w:t>
        </w:r>
      </w:hyperlink>
      <w:r w:rsidRPr="00205D69">
        <w:rPr>
          <w:rFonts w:ascii="Times New Roman" w:eastAsia="Times New Roman" w:hAnsi="Times New Roman" w:cs="Times New Roman"/>
          <w:sz w:val="24"/>
          <w:szCs w:val="24"/>
          <w:lang w:eastAsia="zh-CN"/>
        </w:rPr>
        <w:t>.</w:t>
      </w:r>
    </w:p>
    <w:p w14:paraId="1CA94DCF" w14:textId="77777777" w:rsidR="00E97E4E" w:rsidRPr="00B11B29"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B11B29">
        <w:rPr>
          <w:rFonts w:ascii="Times New Roman" w:eastAsia="Times New Roman" w:hAnsi="Times New Roman" w:cs="Times New Roman"/>
          <w:sz w:val="24"/>
          <w:szCs w:val="24"/>
          <w:lang w:eastAsia="zh-CN"/>
        </w:rPr>
        <w:t xml:space="preserve">Az ajánlattevő kötelessége, hogy meggyőződjön a Dokumentációban és az Ajánlatkérő által az ellátandó feladatokkal kapcsolatban szolgáltatott valamennyi információ pontosságáról. Az ajánlattevőnek teljes körű ajánlatot kell adnia a feladatok megvalósítására. Az Ajánlatkérő nem fogad el semmiféle kifogást azon az alapon, hogy az ajánlattevő elmulasztotta a Dokumentáció valamely része tartalmának vizsgálatát. </w:t>
      </w:r>
    </w:p>
    <w:p w14:paraId="261AB293"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B11B29">
        <w:rPr>
          <w:rFonts w:ascii="Times New Roman" w:eastAsia="Times New Roman" w:hAnsi="Times New Roman" w:cs="Times New Roman"/>
          <w:sz w:val="24"/>
          <w:szCs w:val="24"/>
          <w:lang w:eastAsia="zh-CN"/>
        </w:rPr>
        <w:lastRenderedPageBreak/>
        <w:t>Az ajánlattevő ajánlata benyújtásával elismeri, hogy tisztában van a hatályos, valamint az ajánlat megtételekor ismert, a teljesítésre kihatóan hatályossá váló jogszabályokkal, és ajánlatát</w:t>
      </w:r>
      <w:r w:rsidRPr="00862EC3">
        <w:rPr>
          <w:rFonts w:ascii="Times New Roman" w:eastAsia="Times New Roman" w:hAnsi="Times New Roman" w:cs="Times New Roman"/>
          <w:sz w:val="24"/>
          <w:szCs w:val="24"/>
          <w:lang w:eastAsia="zh-CN"/>
        </w:rPr>
        <w:t xml:space="preserve"> mind ezek figyelembevételével állítja össze.</w:t>
      </w:r>
    </w:p>
    <w:p w14:paraId="694189F7"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Ajánlatkérő jelen eljárásban előírja a közreműködő(k) ajánlatban történő feltüntetését, melynek alapján az ajánlatban meg kell jelölni </w:t>
      </w:r>
      <w:r w:rsidRPr="00862EC3">
        <w:rPr>
          <w:rFonts w:ascii="Times New Roman" w:eastAsia="Times New Roman" w:hAnsi="Times New Roman" w:cs="Times New Roman"/>
          <w:i/>
          <w:iCs/>
          <w:sz w:val="24"/>
          <w:szCs w:val="24"/>
          <w:lang w:eastAsia="zh-CN"/>
        </w:rPr>
        <w:t>(</w:t>
      </w:r>
      <w:r>
        <w:rPr>
          <w:rFonts w:ascii="Times New Roman" w:eastAsia="Times New Roman" w:hAnsi="Times New Roman" w:cs="Times New Roman"/>
          <w:i/>
          <w:iCs/>
          <w:sz w:val="24"/>
          <w:szCs w:val="24"/>
          <w:lang w:eastAsia="zh-CN"/>
        </w:rPr>
        <w:t>5</w:t>
      </w:r>
      <w:r w:rsidRPr="00862EC3">
        <w:rPr>
          <w:rFonts w:ascii="Times New Roman" w:eastAsia="Times New Roman" w:hAnsi="Times New Roman" w:cs="Times New Roman"/>
          <w:i/>
          <w:iCs/>
          <w:sz w:val="24"/>
          <w:szCs w:val="24"/>
          <w:lang w:eastAsia="zh-CN"/>
        </w:rPr>
        <w:t>. sz. melléklet)</w:t>
      </w:r>
    </w:p>
    <w:p w14:paraId="1256BD66" w14:textId="77777777" w:rsidR="00E97E4E" w:rsidRPr="00862EC3"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beszerzésnek azt a részét (részeit), amelynek teljesítéséhez az ajánlattevő közreműködőt kíván igénybe venni,</w:t>
      </w:r>
    </w:p>
    <w:p w14:paraId="24AC9E6A" w14:textId="77777777" w:rsidR="00E97E4E" w:rsidRPr="00862EC3" w:rsidRDefault="00E97E4E" w:rsidP="00E97E4E">
      <w:pPr>
        <w:numPr>
          <w:ilvl w:val="0"/>
          <w:numId w:val="6"/>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ezen részek tekintetében igénybe venni kívánt és az ajánlat benyújtásakor már ismert közreműködőket;</w:t>
      </w:r>
    </w:p>
    <w:p w14:paraId="0D46105E" w14:textId="77777777" w:rsidR="00E97E4E" w:rsidRPr="00862EC3" w:rsidRDefault="00E97E4E" w:rsidP="00E97E4E">
      <w:pPr>
        <w:spacing w:after="120" w:line="288" w:lineRule="auto"/>
        <w:ind w:left="709"/>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Kérjük adott esetben a nyilatkozatot nemleges tartalommal csatolni.</w:t>
      </w:r>
    </w:p>
    <w:p w14:paraId="53EEA10B" w14:textId="77777777" w:rsidR="00E97E4E" w:rsidRPr="00862EC3" w:rsidRDefault="00E97E4E" w:rsidP="00E97E4E">
      <w:pPr>
        <w:spacing w:after="120" w:line="288" w:lineRule="auto"/>
        <w:ind w:left="709"/>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közreműködő alatt az alvállalkozót is érti. Közreműködőnek minősül az a gazdasági szereplő, aki (amely) a beszerzési eljárás eredményeként megkötött szerződés teljesítésében az ajánlattevő által bevontan közvetlenül vesz részt, kivéve</w:t>
      </w:r>
    </w:p>
    <w:p w14:paraId="04A4F3FF" w14:textId="77777777" w:rsidR="00E97E4E" w:rsidRPr="00862EC3"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azon gazdasági szereplőt, amely tevékenységét kizárólagos jog alapján végzi,</w:t>
      </w:r>
    </w:p>
    <w:p w14:paraId="47313EAD" w14:textId="77777777" w:rsidR="00E97E4E" w:rsidRPr="00862EC3"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szerződés teljesítéséhez igénybe venni kívánt gyártót, forgalmazót, alkatrész vagy alapanyag eladóját,</w:t>
      </w:r>
    </w:p>
    <w:p w14:paraId="473E3FCD" w14:textId="77777777" w:rsidR="00E97E4E" w:rsidRPr="00862EC3" w:rsidRDefault="00E97E4E" w:rsidP="00E97E4E">
      <w:pPr>
        <w:numPr>
          <w:ilvl w:val="0"/>
          <w:numId w:val="6"/>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építési beruházás esetén az építőanyag-eladót;</w:t>
      </w:r>
    </w:p>
    <w:p w14:paraId="3A2263DB"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Ajánlattevő ajánlata részeként köteles benyújtani az alábbi nyilatkozatokat:</w:t>
      </w:r>
    </w:p>
    <w:p w14:paraId="545D8DDE" w14:textId="6A88D9B9" w:rsidR="00E97E4E"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Ár</w:t>
      </w:r>
      <w:r w:rsidR="00170A7C">
        <w:rPr>
          <w:rFonts w:ascii="Times New Roman" w:eastAsia="Times New Roman" w:hAnsi="Times New Roman" w:cs="Times New Roman"/>
          <w:sz w:val="24"/>
          <w:szCs w:val="24"/>
          <w:lang w:eastAsia="zh-CN"/>
        </w:rPr>
        <w:t>azott költségvetés</w:t>
      </w:r>
      <w:r>
        <w:rPr>
          <w:rFonts w:ascii="Times New Roman" w:eastAsia="Times New Roman" w:hAnsi="Times New Roman" w:cs="Times New Roman"/>
          <w:sz w:val="24"/>
          <w:szCs w:val="24"/>
          <w:lang w:eastAsia="zh-CN"/>
        </w:rPr>
        <w:t>;</w:t>
      </w:r>
    </w:p>
    <w:p w14:paraId="2418582A" w14:textId="77777777" w:rsidR="00E97E4E" w:rsidRPr="00862EC3"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Átláthatósági nyilatkozat</w:t>
      </w:r>
      <w:r>
        <w:rPr>
          <w:rFonts w:ascii="Times New Roman" w:eastAsia="Times New Roman" w:hAnsi="Times New Roman" w:cs="Times New Roman"/>
          <w:sz w:val="24"/>
          <w:szCs w:val="24"/>
          <w:lang w:eastAsia="zh-CN"/>
        </w:rPr>
        <w:t>;</w:t>
      </w:r>
    </w:p>
    <w:p w14:paraId="54FB06EB" w14:textId="77777777" w:rsidR="00E97E4E" w:rsidRPr="00862EC3"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Összeférhetetlenségi és titoktartási nyilatkozat</w:t>
      </w:r>
      <w:r>
        <w:rPr>
          <w:rFonts w:ascii="Times New Roman" w:eastAsia="Times New Roman" w:hAnsi="Times New Roman" w:cs="Times New Roman"/>
          <w:sz w:val="24"/>
          <w:szCs w:val="24"/>
          <w:lang w:eastAsia="zh-CN"/>
        </w:rPr>
        <w:t>;</w:t>
      </w:r>
    </w:p>
    <w:p w14:paraId="3D454009" w14:textId="77777777" w:rsidR="00E97E4E"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Nemzeti Adó és Vámhatóság által kiállított nullásigazolás, vagy KOMA igazolás (amennyiben ajánlattevő nem szerepel a NAV köztartozásmentes adatbázisában)</w:t>
      </w:r>
      <w:r>
        <w:rPr>
          <w:rFonts w:ascii="Times New Roman" w:eastAsia="Times New Roman" w:hAnsi="Times New Roman" w:cs="Times New Roman"/>
          <w:sz w:val="24"/>
          <w:szCs w:val="24"/>
          <w:lang w:eastAsia="zh-CN"/>
        </w:rPr>
        <w:t>;</w:t>
      </w:r>
    </w:p>
    <w:p w14:paraId="18EB44FC" w14:textId="77777777" w:rsidR="00170A7C"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p w14:paraId="67B319E2" w14:textId="77777777" w:rsidR="00E97E4E" w:rsidRPr="00862EC3" w:rsidRDefault="00E97E4E" w:rsidP="00E97E4E">
      <w:pPr>
        <w:numPr>
          <w:ilvl w:val="0"/>
          <w:numId w:val="6"/>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Közös ajánlattevői megállapodás (közös ajánlattétel esetén)</w:t>
      </w:r>
      <w:r>
        <w:rPr>
          <w:rFonts w:ascii="Times New Roman" w:eastAsia="Times New Roman" w:hAnsi="Times New Roman" w:cs="Times New Roman"/>
          <w:sz w:val="24"/>
          <w:szCs w:val="24"/>
          <w:lang w:eastAsia="zh-CN"/>
        </w:rPr>
        <w:t>.</w:t>
      </w:r>
    </w:p>
    <w:p w14:paraId="5CF4E4D7"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 nyertes ajánlattevő legkésőbb a szerződés megkötésének időpontjában köteles Ajánlatkérőnek a szerződéskötés időpontjában </w:t>
      </w:r>
      <w:r>
        <w:rPr>
          <w:rFonts w:ascii="Times New Roman" w:eastAsia="Times New Roman" w:hAnsi="Times New Roman" w:cs="Times New Roman"/>
          <w:sz w:val="24"/>
          <w:szCs w:val="24"/>
          <w:lang w:eastAsia="zh-CN"/>
        </w:rPr>
        <w:t xml:space="preserve">már </w:t>
      </w:r>
      <w:r w:rsidRPr="00862EC3">
        <w:rPr>
          <w:rFonts w:ascii="Times New Roman" w:eastAsia="Times New Roman" w:hAnsi="Times New Roman" w:cs="Times New Roman"/>
          <w:sz w:val="24"/>
          <w:szCs w:val="24"/>
          <w:lang w:eastAsia="zh-CN"/>
        </w:rPr>
        <w:t>ismert valamennyi a szerződés teljesítésébe bevonni kívánt közreműködőt bejelenteni, – ha a beszerzési eljárásban az adott közreműködőt még nem nevezte meg. A nyertes ajánlattevő a szerződés teljesítésének időtartama alatt köteles Ajánlatkérőnek minden további, a teljesítésbe bevonni kívánt közreműködőt előzetesen bejelenteni.</w:t>
      </w:r>
    </w:p>
    <w:p w14:paraId="39FC01F8"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eljárás nyertese: Az eljárás nyertese az az ajánlattevő, aki az Ajánlatkérő által </w:t>
      </w:r>
      <w:r>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ban meghatározott feltételek alapján, valamint a meghatározott értékelési szempont szerint a legkedvezőbb érvényes ajánlatot tette. Az Ajánlatkérő az eljárás nyertesével köti meg a szerződést, figyelembe véve a 17.) pontjában foglaltakat.</w:t>
      </w:r>
    </w:p>
    <w:p w14:paraId="13E45639"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b/>
          <w:bCs/>
          <w:sz w:val="24"/>
          <w:szCs w:val="24"/>
          <w:u w:val="single"/>
          <w:lang w:eastAsia="zh-CN"/>
        </w:rPr>
      </w:pPr>
      <w:r w:rsidRPr="00862EC3">
        <w:rPr>
          <w:rFonts w:ascii="Times New Roman" w:eastAsia="Times New Roman" w:hAnsi="Times New Roman" w:cs="Times New Roman"/>
          <w:b/>
          <w:bCs/>
          <w:sz w:val="24"/>
          <w:szCs w:val="24"/>
          <w:u w:val="single"/>
          <w:lang w:eastAsia="zh-CN"/>
        </w:rPr>
        <w:lastRenderedPageBreak/>
        <w:t>Formai előírások:</w:t>
      </w:r>
      <w:r w:rsidRPr="00B11B29">
        <w:rPr>
          <w:rFonts w:ascii="Times New Roman" w:eastAsia="Times New Roman" w:hAnsi="Times New Roman" w:cs="Times New Roman"/>
          <w:sz w:val="24"/>
          <w:szCs w:val="24"/>
          <w:lang w:eastAsia="zh-CN"/>
        </w:rPr>
        <w:t xml:space="preserve"> </w:t>
      </w:r>
      <w:r w:rsidRPr="00862EC3">
        <w:rPr>
          <w:rFonts w:ascii="Times New Roman" w:eastAsia="Times New Roman" w:hAnsi="Times New Roman" w:cs="Times New Roman"/>
          <w:sz w:val="24"/>
          <w:szCs w:val="24"/>
          <w:lang w:eastAsia="zh-CN"/>
        </w:rPr>
        <w:t xml:space="preserve">Az ajánlatot ajánlattevőnek elektronikus úton kell – a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ban meghatározott tartalmi és formai követelményeknek megfelelően – elkészítenie és benyújtania:</w:t>
      </w:r>
    </w:p>
    <w:p w14:paraId="39CC74FE" w14:textId="77777777" w:rsidR="00E97E4E" w:rsidRPr="00862EC3" w:rsidRDefault="00E97E4E" w:rsidP="00E97E4E">
      <w:pPr>
        <w:numPr>
          <w:ilvl w:val="0"/>
          <w:numId w:val="6"/>
        </w:numPr>
        <w:spacing w:after="60" w:line="288" w:lineRule="auto"/>
        <w:ind w:left="1135"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 oldalszámozása eggyel </w:t>
      </w:r>
      <w:proofErr w:type="spellStart"/>
      <w:r w:rsidRPr="00862EC3">
        <w:rPr>
          <w:rFonts w:ascii="Times New Roman" w:eastAsia="Times New Roman" w:hAnsi="Times New Roman" w:cs="Times New Roman"/>
          <w:sz w:val="24"/>
          <w:szCs w:val="24"/>
          <w:lang w:eastAsia="zh-CN"/>
        </w:rPr>
        <w:t>kezdődjön</w:t>
      </w:r>
      <w:proofErr w:type="spellEnd"/>
      <w:r w:rsidRPr="00862EC3">
        <w:rPr>
          <w:rFonts w:ascii="Times New Roman" w:eastAsia="Times New Roman" w:hAnsi="Times New Roman" w:cs="Times New Roman"/>
          <w:sz w:val="24"/>
          <w:szCs w:val="24"/>
          <w:lang w:eastAsia="zh-CN"/>
        </w:rPr>
        <w:t xml:space="preserve"> és oldalanként növekedjen. Elegendő a szöveget, vagy számokat, vagy képe(</w:t>
      </w:r>
      <w:proofErr w:type="spellStart"/>
      <w:r w:rsidRPr="00862EC3">
        <w:rPr>
          <w:rFonts w:ascii="Times New Roman" w:eastAsia="Times New Roman" w:hAnsi="Times New Roman" w:cs="Times New Roman"/>
          <w:sz w:val="24"/>
          <w:szCs w:val="24"/>
          <w:lang w:eastAsia="zh-CN"/>
        </w:rPr>
        <w:t>ke</w:t>
      </w:r>
      <w:proofErr w:type="spellEnd"/>
      <w:r w:rsidRPr="00862EC3">
        <w:rPr>
          <w:rFonts w:ascii="Times New Roman" w:eastAsia="Times New Roman" w:hAnsi="Times New Roman" w:cs="Times New Roman"/>
          <w:sz w:val="24"/>
          <w:szCs w:val="24"/>
          <w:lang w:eastAsia="zh-CN"/>
        </w:rPr>
        <w:t xml:space="preserv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73B0F529" w14:textId="77777777" w:rsidR="00E97E4E" w:rsidRPr="00862EC3" w:rsidRDefault="00E97E4E" w:rsidP="00E97E4E">
      <w:pPr>
        <w:numPr>
          <w:ilvl w:val="0"/>
          <w:numId w:val="6"/>
        </w:numPr>
        <w:spacing w:after="60" w:line="288" w:lineRule="auto"/>
        <w:ind w:left="1135"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ajánlatnak az elején tartalomjegyzéket kell tartalmaznia, amely alapján az ajánlatban szereplő dokumentumok oldalszám alapján megtalálhatóak;</w:t>
      </w:r>
    </w:p>
    <w:p w14:paraId="66BA0B45" w14:textId="77777777" w:rsidR="00E97E4E" w:rsidRPr="00862EC3" w:rsidRDefault="00E97E4E" w:rsidP="00E97E4E">
      <w:pPr>
        <w:numPr>
          <w:ilvl w:val="0"/>
          <w:numId w:val="6"/>
        </w:numPr>
        <w:spacing w:after="60" w:line="288" w:lineRule="auto"/>
        <w:ind w:left="1135"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ajánlatban lévő, minden dokumentumot (nyilatkozatot) a végén alá kell írnia az adott gazdálkodó szervezetnél erre jogosult(</w:t>
      </w:r>
      <w:proofErr w:type="spellStart"/>
      <w:r w:rsidRPr="00862EC3">
        <w:rPr>
          <w:rFonts w:ascii="Times New Roman" w:eastAsia="Times New Roman" w:hAnsi="Times New Roman" w:cs="Times New Roman"/>
          <w:sz w:val="24"/>
          <w:szCs w:val="24"/>
          <w:lang w:eastAsia="zh-CN"/>
        </w:rPr>
        <w:t>ak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nak</w:t>
      </w:r>
      <w:proofErr w:type="spellEnd"/>
      <w:r w:rsidRPr="00862EC3">
        <w:rPr>
          <w:rFonts w:ascii="Times New Roman" w:eastAsia="Times New Roman" w:hAnsi="Times New Roman" w:cs="Times New Roman"/>
          <w:sz w:val="24"/>
          <w:szCs w:val="24"/>
          <w:lang w:eastAsia="zh-CN"/>
        </w:rPr>
        <w:t xml:space="preserve"> vagy olyan személynek, vagy személyeknek, aki(k) erre a jogosult személy(</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től</w:t>
      </w:r>
      <w:proofErr w:type="spellEnd"/>
      <w:r w:rsidRPr="00862EC3">
        <w:rPr>
          <w:rFonts w:ascii="Times New Roman" w:eastAsia="Times New Roman" w:hAnsi="Times New Roman" w:cs="Times New Roman"/>
          <w:sz w:val="24"/>
          <w:szCs w:val="24"/>
          <w:lang w:eastAsia="zh-CN"/>
        </w:rPr>
        <w:t xml:space="preserve"> írásos felhatalmazást kaptak;</w:t>
      </w:r>
    </w:p>
    <w:p w14:paraId="0A4F4D22" w14:textId="77777777" w:rsidR="00E97E4E" w:rsidRDefault="00E97E4E" w:rsidP="00E97E4E">
      <w:pPr>
        <w:numPr>
          <w:ilvl w:val="0"/>
          <w:numId w:val="6"/>
        </w:numPr>
        <w:spacing w:after="120" w:line="288" w:lineRule="auto"/>
        <w:ind w:left="1134"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 minden olyan oldalát, amelyen - az ajánlat beadása előtt - módosítást hajtottak végre, az adott dokumentumot aláíró személy(</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nek</w:t>
      </w:r>
      <w:proofErr w:type="spellEnd"/>
      <w:r w:rsidRPr="00862EC3">
        <w:rPr>
          <w:rFonts w:ascii="Times New Roman" w:eastAsia="Times New Roman" w:hAnsi="Times New Roman" w:cs="Times New Roman"/>
          <w:sz w:val="24"/>
          <w:szCs w:val="24"/>
          <w:lang w:eastAsia="zh-CN"/>
        </w:rPr>
        <w:t xml:space="preserve"> a módosításnál is kézjeggyel kell ellátni;</w:t>
      </w:r>
    </w:p>
    <w:p w14:paraId="1F4EB685" w14:textId="77777777" w:rsidR="00E97E4E" w:rsidRPr="002C7346"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2C7346">
        <w:rPr>
          <w:b/>
          <w:iCs/>
          <w:u w:val="single"/>
        </w:rPr>
        <w:t>Adatkezelési tájékoztató</w:t>
      </w:r>
    </w:p>
    <w:p w14:paraId="29BCC364" w14:textId="516B5F27" w:rsidR="004D28CC" w:rsidRDefault="00E97E4E" w:rsidP="00E97E4E">
      <w:pPr>
        <w:spacing w:after="120" w:line="288" w:lineRule="auto"/>
        <w:jc w:val="both"/>
        <w:rPr>
          <w:rFonts w:ascii="Times New Roman" w:eastAsia="Times New Roman" w:hAnsi="Times New Roman" w:cs="Times New Roman"/>
          <w:color w:val="000000"/>
          <w:sz w:val="24"/>
          <w:szCs w:val="24"/>
          <w:lang w:eastAsia="zh-CN"/>
        </w:rPr>
      </w:pPr>
      <w:r w:rsidRPr="00862EC3">
        <w:rPr>
          <w:rFonts w:ascii="Times New Roman" w:eastAsia="Times New Roman" w:hAnsi="Times New Roman" w:cs="Times New Roman"/>
          <w:color w:val="000000"/>
          <w:sz w:val="24"/>
          <w:szCs w:val="24"/>
          <w:lang w:eastAsia="zh-CN"/>
        </w:rPr>
        <w:t xml:space="preserve">Az ajánlatban vagy annak mellékletében szerepeltetett kapcsolattartók, szakemberek nevét, címét, e-mail címét, telefonszámát a </w:t>
      </w:r>
      <w:r>
        <w:rPr>
          <w:rFonts w:ascii="Times New Roman" w:eastAsia="Times New Roman" w:hAnsi="Times New Roman" w:cs="Times New Roman"/>
          <w:color w:val="000000"/>
          <w:sz w:val="24"/>
          <w:szCs w:val="24"/>
          <w:lang w:eastAsia="zh-CN"/>
        </w:rPr>
        <w:t>Váci Városfejlesztő</w:t>
      </w:r>
      <w:r w:rsidRPr="00862EC3">
        <w:rPr>
          <w:rFonts w:ascii="Times New Roman" w:eastAsia="Times New Roman" w:hAnsi="Times New Roman" w:cs="Times New Roman"/>
          <w:color w:val="000000"/>
          <w:sz w:val="24"/>
          <w:szCs w:val="24"/>
          <w:lang w:eastAsia="zh-CN"/>
        </w:rPr>
        <w:t xml:space="preserve"> Kft. kizárólag az ajánlattal (nyertes ajánlat esetén a szerződés előkészítésével) kapcsolatosan kapcsolattartás céljából a szükséges lépések megtétele érdekében kezeli. Az adatok a </w:t>
      </w:r>
      <w:r>
        <w:rPr>
          <w:rFonts w:ascii="Times New Roman" w:eastAsia="Times New Roman" w:hAnsi="Times New Roman" w:cs="Times New Roman"/>
          <w:color w:val="000000"/>
          <w:sz w:val="24"/>
          <w:szCs w:val="24"/>
          <w:lang w:eastAsia="zh-CN"/>
        </w:rPr>
        <w:t>Váci Városfejlesztő</w:t>
      </w:r>
      <w:r w:rsidRPr="00862EC3">
        <w:rPr>
          <w:rFonts w:ascii="Times New Roman" w:eastAsia="Times New Roman" w:hAnsi="Times New Roman" w:cs="Times New Roman"/>
          <w:color w:val="000000"/>
          <w:sz w:val="24"/>
          <w:szCs w:val="24"/>
          <w:lang w:eastAsia="zh-CN"/>
        </w:rPr>
        <w:t xml:space="preserve"> Kft. részére való megadásának megfelelő jogalapját az Ajánlattevő és szakembere közötti jogviszonyban az Ajánlattevő köteles biztosítani. Az </w:t>
      </w:r>
      <w:r>
        <w:rPr>
          <w:rFonts w:ascii="Times New Roman" w:eastAsia="Times New Roman" w:hAnsi="Times New Roman" w:cs="Times New Roman"/>
          <w:color w:val="000000"/>
          <w:sz w:val="24"/>
          <w:szCs w:val="24"/>
          <w:lang w:eastAsia="zh-CN"/>
        </w:rPr>
        <w:t>a</w:t>
      </w:r>
      <w:r w:rsidRPr="00862EC3">
        <w:rPr>
          <w:rFonts w:ascii="Times New Roman" w:eastAsia="Times New Roman" w:hAnsi="Times New Roman" w:cs="Times New Roman"/>
          <w:color w:val="000000"/>
          <w:sz w:val="24"/>
          <w:szCs w:val="24"/>
          <w:lang w:eastAsia="zh-CN"/>
        </w:rPr>
        <w:t>jánlattevő az ajánlat beadásának aktusával kijelenti, hogy az adatok átadására megfelelő jogalappal rendelkezik.</w:t>
      </w:r>
    </w:p>
    <w:p w14:paraId="49A09A36" w14:textId="77777777" w:rsidR="00E97E4E" w:rsidRPr="002C7346"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2C7346">
        <w:rPr>
          <w:b/>
          <w:iCs/>
          <w:u w:val="single"/>
        </w:rPr>
        <w:t xml:space="preserve">Az Ajánlatkérő Dokumentumok </w:t>
      </w:r>
      <w:r>
        <w:rPr>
          <w:b/>
          <w:iCs/>
          <w:u w:val="single"/>
        </w:rPr>
        <w:t>publikálásának</w:t>
      </w:r>
      <w:r w:rsidRPr="002C7346">
        <w:rPr>
          <w:b/>
          <w:iCs/>
          <w:u w:val="single"/>
        </w:rPr>
        <w:t xml:space="preserve"> napja:</w:t>
      </w:r>
    </w:p>
    <w:p w14:paraId="4D3638E2" w14:textId="00DA5E7A" w:rsidR="00FD4066" w:rsidRDefault="00436A70" w:rsidP="00E97E4E">
      <w:pPr>
        <w:spacing w:after="120" w:line="288"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2024. </w:t>
      </w:r>
      <w:r w:rsidR="007D4F83">
        <w:rPr>
          <w:rFonts w:ascii="Times New Roman" w:eastAsia="Times New Roman" w:hAnsi="Times New Roman" w:cs="Times New Roman"/>
          <w:b/>
          <w:bCs/>
          <w:sz w:val="24"/>
          <w:szCs w:val="24"/>
          <w:lang w:eastAsia="zh-CN"/>
        </w:rPr>
        <w:t xml:space="preserve">május </w:t>
      </w:r>
      <w:r w:rsidR="004970B0">
        <w:rPr>
          <w:rFonts w:ascii="Times New Roman" w:eastAsia="Times New Roman" w:hAnsi="Times New Roman" w:cs="Times New Roman"/>
          <w:b/>
          <w:bCs/>
          <w:sz w:val="24"/>
          <w:szCs w:val="24"/>
          <w:lang w:eastAsia="zh-CN"/>
        </w:rPr>
        <w:t>29</w:t>
      </w:r>
      <w:r w:rsidR="007D4F83">
        <w:rPr>
          <w:rFonts w:ascii="Times New Roman" w:eastAsia="Times New Roman" w:hAnsi="Times New Roman" w:cs="Times New Roman"/>
          <w:b/>
          <w:bCs/>
          <w:sz w:val="24"/>
          <w:szCs w:val="24"/>
          <w:lang w:eastAsia="zh-CN"/>
        </w:rPr>
        <w:t>.</w:t>
      </w:r>
    </w:p>
    <w:p w14:paraId="593A825A" w14:textId="77777777" w:rsidR="00FD4066" w:rsidRDefault="00FD4066" w:rsidP="00E97E4E">
      <w:pPr>
        <w:spacing w:after="120" w:line="288" w:lineRule="auto"/>
        <w:rPr>
          <w:rFonts w:ascii="Times New Roman" w:eastAsia="Times New Roman" w:hAnsi="Times New Roman" w:cs="Times New Roman"/>
          <w:b/>
          <w:bCs/>
          <w:sz w:val="24"/>
          <w:szCs w:val="24"/>
          <w:lang w:eastAsia="zh-CN"/>
        </w:rPr>
      </w:pPr>
    </w:p>
    <w:p w14:paraId="3148DD03" w14:textId="34310FDE" w:rsidR="00E97E4E" w:rsidRPr="00862EC3" w:rsidRDefault="00E97E4E" w:rsidP="00E97E4E">
      <w:pPr>
        <w:spacing w:after="120" w:line="288" w:lineRule="auto"/>
        <w:rPr>
          <w:rFonts w:ascii="Times New Roman" w:eastAsia="Times New Roman" w:hAnsi="Times New Roman" w:cs="Times New Roman"/>
          <w:b/>
          <w:bCs/>
          <w:sz w:val="24"/>
          <w:szCs w:val="24"/>
          <w:lang w:eastAsia="zh-CN"/>
        </w:rPr>
      </w:pPr>
      <w:r w:rsidRPr="00862EC3">
        <w:rPr>
          <w:rFonts w:ascii="Cambria" w:eastAsia="Cambria" w:hAnsi="Cambria" w:cs="Times New Roman"/>
          <w:sz w:val="24"/>
          <w:szCs w:val="24"/>
          <w:lang w:val="en-US" w:eastAsia="zh-CN"/>
        </w:rPr>
        <w:br w:type="page"/>
      </w:r>
    </w:p>
    <w:p w14:paraId="6E27AB1C" w14:textId="77777777" w:rsidR="00E97E4E" w:rsidRPr="00C416C0" w:rsidRDefault="00E97E4E" w:rsidP="00E97E4E">
      <w:pPr>
        <w:widowControl w:val="0"/>
        <w:shd w:val="clear" w:color="auto" w:fill="92D050"/>
        <w:spacing w:after="120" w:line="288" w:lineRule="auto"/>
        <w:jc w:val="center"/>
        <w:rPr>
          <w:rFonts w:ascii="Times New Roman" w:eastAsia="Times New Roman" w:hAnsi="Times New Roman" w:cs="Times New Roman"/>
          <w:b/>
          <w:caps/>
          <w:sz w:val="24"/>
          <w:szCs w:val="24"/>
          <w:lang w:eastAsia="zh-CN"/>
        </w:rPr>
      </w:pPr>
      <w:bookmarkStart w:id="4" w:name="_Hlk114601931"/>
      <w:r w:rsidRPr="00C416C0">
        <w:rPr>
          <w:rFonts w:ascii="Times New Roman" w:eastAsia="Times New Roman" w:hAnsi="Times New Roman" w:cs="Times New Roman"/>
          <w:b/>
          <w:caps/>
          <w:sz w:val="24"/>
          <w:szCs w:val="24"/>
          <w:lang w:eastAsia="zh-CN"/>
        </w:rPr>
        <w:lastRenderedPageBreak/>
        <w:t>AJÁNLOTT IGAZOLÁS- ÉS NYILATKOZATMINTÁK</w:t>
      </w:r>
    </w:p>
    <w:p w14:paraId="02DC37C1" w14:textId="77777777" w:rsidR="00E97E4E" w:rsidRPr="00C416C0" w:rsidRDefault="00E97E4E" w:rsidP="00E97E4E">
      <w:pPr>
        <w:widowControl w:val="0"/>
        <w:spacing w:after="120" w:line="288" w:lineRule="auto"/>
        <w:jc w:val="center"/>
        <w:rPr>
          <w:rFonts w:ascii="Times New Roman" w:eastAsia="Times New Roman" w:hAnsi="Times New Roman" w:cs="Times New Roman"/>
          <w:b/>
          <w:caps/>
          <w:sz w:val="24"/>
          <w:szCs w:val="24"/>
          <w:lang w:eastAsia="zh-CN"/>
        </w:rPr>
      </w:pPr>
    </w:p>
    <w:p w14:paraId="55538DDA" w14:textId="77777777" w:rsidR="00E97E4E" w:rsidRPr="00C416C0" w:rsidRDefault="00E97E4E" w:rsidP="00E97E4E">
      <w:pPr>
        <w:widowControl w:val="0"/>
        <w:spacing w:after="120" w:line="288" w:lineRule="auto"/>
        <w:jc w:val="right"/>
        <w:rPr>
          <w:rFonts w:ascii="Times New Roman" w:eastAsia="Times New Roman" w:hAnsi="Times New Roman" w:cs="Times New Roman"/>
          <w:b/>
          <w:sz w:val="24"/>
          <w:szCs w:val="24"/>
          <w:lang w:eastAsia="zh-CN"/>
        </w:rPr>
      </w:pPr>
      <w:bookmarkStart w:id="5" w:name="_Hlk105971829"/>
      <w:bookmarkEnd w:id="5"/>
      <w:r w:rsidRPr="00C416C0">
        <w:rPr>
          <w:rFonts w:ascii="Times New Roman" w:eastAsia="Times New Roman" w:hAnsi="Times New Roman" w:cs="Times New Roman"/>
          <w:b/>
          <w:bCs/>
          <w:sz w:val="24"/>
          <w:szCs w:val="24"/>
          <w:lang w:eastAsia="zh-CN"/>
        </w:rPr>
        <w:t>1. számú melléklet</w:t>
      </w:r>
      <w:r w:rsidRPr="00C416C0">
        <w:rPr>
          <w:rFonts w:ascii="Times New Roman" w:eastAsia="Times New Roman" w:hAnsi="Times New Roman" w:cs="Times New Roman"/>
          <w:b/>
          <w:sz w:val="24"/>
          <w:szCs w:val="24"/>
          <w:lang w:eastAsia="zh-CN"/>
        </w:rPr>
        <w:t xml:space="preserve"> </w:t>
      </w:r>
    </w:p>
    <w:p w14:paraId="0175BA85" w14:textId="77777777" w:rsidR="00E97E4E" w:rsidRPr="00C416C0" w:rsidRDefault="00E97E4E" w:rsidP="00E97E4E">
      <w:pPr>
        <w:widowControl w:val="0"/>
        <w:spacing w:after="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TARTALOM- ÉS IRATJEGYZÉK</w:t>
      </w:r>
    </w:p>
    <w:p w14:paraId="1C812E06" w14:textId="77777777" w:rsidR="00E97E4E" w:rsidRPr="00C416C0" w:rsidRDefault="00E97E4E" w:rsidP="00E97E4E">
      <w:pPr>
        <w:spacing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b/>
          <w:sz w:val="24"/>
          <w:szCs w:val="24"/>
          <w:lang w:eastAsia="zh-CN"/>
        </w:rPr>
        <w:t>AZ AJÁNLATHOZ CSATOLANDÓ IRATOK VONATKOZÁSÁBAN</w:t>
      </w:r>
    </w:p>
    <w:tbl>
      <w:tblPr>
        <w:tblW w:w="9435" w:type="dxa"/>
        <w:tblInd w:w="-163" w:type="dxa"/>
        <w:tblCellMar>
          <w:left w:w="10" w:type="dxa"/>
          <w:right w:w="10" w:type="dxa"/>
        </w:tblCellMar>
        <w:tblLook w:val="04A0" w:firstRow="1" w:lastRow="0" w:firstColumn="1" w:lastColumn="0" w:noHBand="0" w:noVBand="1"/>
      </w:tblPr>
      <w:tblGrid>
        <w:gridCol w:w="8067"/>
        <w:gridCol w:w="1368"/>
      </w:tblGrid>
      <w:tr w:rsidR="00E97E4E" w:rsidRPr="00C416C0" w14:paraId="0D3FF31B"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22CF6E61" w14:textId="77777777" w:rsidR="00E97E4E" w:rsidRPr="00C416C0" w:rsidRDefault="00E97E4E" w:rsidP="00757173">
            <w:pPr>
              <w:widowControl w:val="0"/>
              <w:tabs>
                <w:tab w:val="center" w:pos="4536"/>
                <w:tab w:val="right" w:pos="9072"/>
              </w:tabs>
              <w:spacing w:after="120" w:line="288" w:lineRule="auto"/>
              <w:rPr>
                <w:rFonts w:ascii="Times New Roman" w:eastAsia="Times New Roman" w:hAnsi="Times New Roman" w:cs="Times New Roman"/>
                <w:sz w:val="24"/>
                <w:szCs w:val="24"/>
                <w:lang w:eastAsia="zh-CN"/>
              </w:rPr>
            </w:pP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ACA482F"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Oldalszám</w:t>
            </w:r>
          </w:p>
        </w:tc>
      </w:tr>
      <w:tr w:rsidR="00E97E4E" w:rsidRPr="00C416C0" w14:paraId="0F305E5C"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95DFB3B" w14:textId="77777777" w:rsidR="00E97E4E" w:rsidRPr="00C416C0" w:rsidRDefault="00E97E4E" w:rsidP="00757173">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Tartalomjegyzék – </w:t>
            </w:r>
            <w:r w:rsidRPr="00C416C0">
              <w:rPr>
                <w:rFonts w:ascii="Times New Roman" w:eastAsia="Times New Roman" w:hAnsi="Times New Roman" w:cs="Times New Roman"/>
                <w:b/>
                <w:bCs/>
                <w:sz w:val="24"/>
                <w:szCs w:val="24"/>
                <w:lang w:eastAsia="zh-CN"/>
              </w:rPr>
              <w:t>1.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57BF344"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4F5DFDFD"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DA09D0D" w14:textId="77777777" w:rsidR="00E97E4E" w:rsidRPr="00C416C0" w:rsidRDefault="00E97E4E" w:rsidP="00757173">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Felolvasólap – </w:t>
            </w:r>
            <w:r w:rsidRPr="00C416C0">
              <w:rPr>
                <w:rFonts w:ascii="Times New Roman" w:eastAsia="Times New Roman" w:hAnsi="Times New Roman" w:cs="Times New Roman"/>
                <w:b/>
                <w:bCs/>
                <w:sz w:val="24"/>
                <w:szCs w:val="24"/>
                <w:lang w:eastAsia="zh-CN"/>
              </w:rPr>
              <w:t>2.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5B5ED51"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41DF493B"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3E5AA46" w14:textId="77777777" w:rsidR="00E97E4E" w:rsidRPr="00C416C0" w:rsidRDefault="00E97E4E" w:rsidP="00757173">
            <w:pPr>
              <w:spacing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Ajánlattételi nyilatkozat – </w:t>
            </w:r>
            <w:r w:rsidRPr="009E5A4B">
              <w:rPr>
                <w:rFonts w:ascii="Times New Roman" w:eastAsia="Times New Roman" w:hAnsi="Times New Roman" w:cs="Times New Roman"/>
                <w:b/>
                <w:bCs/>
                <w:sz w:val="24"/>
                <w:szCs w:val="24"/>
                <w:lang w:eastAsia="zh-CN"/>
              </w:rPr>
              <w:t>3</w:t>
            </w:r>
            <w:r w:rsidRPr="00C416C0">
              <w:rPr>
                <w:rFonts w:ascii="Times New Roman" w:eastAsia="Times New Roman" w:hAnsi="Times New Roman" w:cs="Times New Roman"/>
                <w:b/>
                <w:bCs/>
                <w:sz w:val="24"/>
                <w:szCs w:val="24"/>
                <w:lang w:eastAsia="zh-CN"/>
              </w:rPr>
              <w:t>.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CC237B0"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592B42D7"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2E0944A9"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Nyilatkozat közreműködő (alvállalkozó) igénybevételéről – </w:t>
            </w:r>
            <w:r>
              <w:rPr>
                <w:rFonts w:ascii="Times New Roman" w:eastAsia="Times New Roman" w:hAnsi="Times New Roman" w:cs="Times New Roman"/>
                <w:b/>
                <w:bCs/>
                <w:sz w:val="24"/>
                <w:szCs w:val="24"/>
                <w:lang w:eastAsia="zh-CN"/>
              </w:rPr>
              <w:t>4</w:t>
            </w:r>
            <w:r w:rsidRPr="00C416C0">
              <w:rPr>
                <w:rFonts w:ascii="Times New Roman" w:eastAsia="Times New Roman" w:hAnsi="Times New Roman" w:cs="Times New Roman"/>
                <w:b/>
                <w:bCs/>
                <w:sz w:val="24"/>
                <w:szCs w:val="24"/>
                <w:lang w:eastAsia="zh-CN"/>
              </w:rPr>
              <w:t>.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49BD446"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3604C9EC"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BB021E5"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Átláthatósági nyilatkozat – </w:t>
            </w:r>
            <w:r>
              <w:rPr>
                <w:rFonts w:ascii="Times New Roman" w:eastAsia="Times New Roman" w:hAnsi="Times New Roman" w:cs="Times New Roman"/>
                <w:b/>
                <w:bCs/>
                <w:sz w:val="24"/>
                <w:szCs w:val="24"/>
                <w:lang w:eastAsia="zh-CN"/>
              </w:rPr>
              <w:t>5</w:t>
            </w:r>
            <w:r w:rsidRPr="00C416C0">
              <w:rPr>
                <w:rFonts w:ascii="Times New Roman" w:eastAsia="Times New Roman" w:hAnsi="Times New Roman" w:cs="Times New Roman"/>
                <w:b/>
                <w:bCs/>
                <w:sz w:val="24"/>
                <w:szCs w:val="24"/>
                <w:lang w:eastAsia="zh-CN"/>
              </w:rPr>
              <w:t>.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F114EB1"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48EF9FE9"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0C3329B"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Összeférhetetlenségi és titoktartási nyilatkozat – </w:t>
            </w:r>
            <w:r>
              <w:rPr>
                <w:rFonts w:ascii="Times New Roman" w:eastAsia="Times New Roman" w:hAnsi="Times New Roman" w:cs="Times New Roman"/>
                <w:b/>
                <w:bCs/>
                <w:sz w:val="24"/>
                <w:szCs w:val="24"/>
                <w:lang w:eastAsia="zh-CN"/>
              </w:rPr>
              <w:t>6</w:t>
            </w:r>
            <w:r w:rsidRPr="00C416C0">
              <w:rPr>
                <w:rFonts w:ascii="Times New Roman" w:eastAsia="Times New Roman" w:hAnsi="Times New Roman" w:cs="Times New Roman"/>
                <w:b/>
                <w:bCs/>
                <w:sz w:val="24"/>
                <w:szCs w:val="24"/>
                <w:lang w:eastAsia="zh-CN"/>
              </w:rPr>
              <w:t>.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B795647"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42DC41EB"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153656E" w14:textId="4CD1ADA1" w:rsidR="00E97E4E" w:rsidRPr="003A01A4" w:rsidRDefault="00E97E4E" w:rsidP="00757173">
            <w:pPr>
              <w:tabs>
                <w:tab w:val="left" w:pos="3600"/>
                <w:tab w:val="left" w:pos="4440"/>
              </w:tabs>
              <w:spacing w:after="12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Ár</w:t>
            </w:r>
            <w:r w:rsidR="004648AA">
              <w:rPr>
                <w:rFonts w:ascii="Times New Roman" w:eastAsia="Times New Roman" w:hAnsi="Times New Roman" w:cs="Times New Roman"/>
                <w:sz w:val="24"/>
                <w:szCs w:val="24"/>
                <w:lang w:eastAsia="zh-CN"/>
              </w:rPr>
              <w:t>azott köl</w:t>
            </w:r>
            <w:r>
              <w:rPr>
                <w:rFonts w:ascii="Times New Roman" w:eastAsia="Times New Roman" w:hAnsi="Times New Roman" w:cs="Times New Roman"/>
                <w:sz w:val="24"/>
                <w:szCs w:val="24"/>
                <w:lang w:eastAsia="zh-CN"/>
              </w:rPr>
              <w:t>t</w:t>
            </w:r>
            <w:r w:rsidR="004648AA">
              <w:rPr>
                <w:rFonts w:ascii="Times New Roman" w:eastAsia="Times New Roman" w:hAnsi="Times New Roman" w:cs="Times New Roman"/>
                <w:sz w:val="24"/>
                <w:szCs w:val="24"/>
                <w:lang w:eastAsia="zh-CN"/>
              </w:rPr>
              <w:t>ségvetés</w:t>
            </w:r>
            <w:r>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b/>
                <w:bCs/>
                <w:sz w:val="24"/>
                <w:szCs w:val="24"/>
                <w:lang w:eastAsia="zh-CN"/>
              </w:rPr>
              <w:t>Külön dokumentumban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766EE98"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6EFFB7ED"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16D9ADC3"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Nemzeti Adó és Vámhatóság által kiállított nullásigazolás, vagy KOMA igazolás </w:t>
            </w:r>
            <w:r w:rsidRPr="00C416C0">
              <w:rPr>
                <w:rFonts w:ascii="Times New Roman" w:eastAsia="Times New Roman" w:hAnsi="Times New Roman" w:cs="Times New Roman"/>
                <w:i/>
                <w:iCs/>
                <w:sz w:val="24"/>
                <w:szCs w:val="24"/>
                <w:lang w:eastAsia="zh-CN"/>
              </w:rPr>
              <w:t>(amennyiben ajánlattevő nem szerepel a NAV köztartozásmentes adatbázisában)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7EBE011"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4D26134D"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33FF170"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71E36B9"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0DC93057"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8BF3E60"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Közös ajánlattevői megállapodás (közös ajánlattétel esetén)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BC8B4B3"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56BBFF23"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A503013" w14:textId="77777777" w:rsidR="00E97E4E" w:rsidRPr="00C416C0" w:rsidRDefault="00E97E4E" w:rsidP="00757173">
            <w:pPr>
              <w:spacing w:after="120" w:line="288" w:lineRule="auto"/>
              <w:jc w:val="both"/>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bCs/>
                <w:sz w:val="24"/>
                <w:szCs w:val="24"/>
                <w:lang w:eastAsia="zh-CN"/>
              </w:rPr>
              <w:t>AZ AJÁNLATTEVŐ ÁLTAL BECSATOLNI KÍVÁNT DOKUMENTUMOK (ADOTT ESETBEN)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1514B20"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bookmarkEnd w:id="4"/>
    </w:tbl>
    <w:p w14:paraId="0537CCF1" w14:textId="77777777" w:rsidR="00E97E4E" w:rsidRDefault="00E97E4E" w:rsidP="00E97E4E">
      <w:pPr>
        <w:pStyle w:val="NormlWeb"/>
        <w:spacing w:before="0" w:beforeAutospacing="0" w:after="120" w:afterAutospacing="0" w:line="288" w:lineRule="auto"/>
        <w:jc w:val="both"/>
      </w:pPr>
    </w:p>
    <w:p w14:paraId="48BDEA41" w14:textId="77777777" w:rsidR="00E97E4E" w:rsidRDefault="00E97E4E" w:rsidP="00E97E4E">
      <w:pPr>
        <w:spacing w:after="160" w:line="259" w:lineRule="auto"/>
        <w:rPr>
          <w:rFonts w:ascii="Times New Roman" w:eastAsia="Times New Roman" w:hAnsi="Times New Roman" w:cs="Times New Roman"/>
          <w:sz w:val="24"/>
          <w:szCs w:val="24"/>
          <w:lang w:eastAsia="hu-HU"/>
        </w:rPr>
      </w:pPr>
      <w:r>
        <w:br w:type="page"/>
      </w:r>
    </w:p>
    <w:p w14:paraId="38D09C00" w14:textId="77777777" w:rsidR="00E97E4E" w:rsidRPr="00C416C0" w:rsidRDefault="00E97E4E" w:rsidP="00E97E4E">
      <w:pPr>
        <w:spacing w:after="120" w:line="288" w:lineRule="auto"/>
        <w:jc w:val="right"/>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lastRenderedPageBreak/>
        <w:t>2. számú melléklet</w:t>
      </w:r>
    </w:p>
    <w:p w14:paraId="35FD846B" w14:textId="77777777" w:rsidR="00E97E4E" w:rsidRPr="00C416C0" w:rsidRDefault="00E97E4E" w:rsidP="00E97E4E">
      <w:pPr>
        <w:shd w:val="clear" w:color="auto" w:fill="92D050"/>
        <w:spacing w:after="120" w:line="288" w:lineRule="auto"/>
        <w:ind w:hanging="11"/>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Felolvasólap</w:t>
      </w:r>
    </w:p>
    <w:p w14:paraId="59CDBD3C" w14:textId="77777777" w:rsidR="00E97E4E" w:rsidRDefault="00E97E4E" w:rsidP="00E97E4E">
      <w:pPr>
        <w:spacing w:after="120" w:line="288" w:lineRule="auto"/>
        <w:ind w:hanging="11"/>
        <w:jc w:val="center"/>
        <w:rPr>
          <w:rFonts w:ascii="Times New Roman" w:eastAsia="Times New Roman" w:hAnsi="Times New Roman" w:cs="Times New Roman"/>
          <w:b/>
          <w:sz w:val="24"/>
          <w:szCs w:val="24"/>
          <w:lang w:eastAsia="zh-CN"/>
        </w:rPr>
      </w:pPr>
    </w:p>
    <w:p w14:paraId="44E181C3" w14:textId="5006B7E9" w:rsidR="00E97E4E" w:rsidRPr="00C416C0" w:rsidRDefault="007D4F83" w:rsidP="00E97E4E">
      <w:pPr>
        <w:spacing w:after="120" w:line="288" w:lineRule="auto"/>
        <w:ind w:hanging="11"/>
        <w:jc w:val="center"/>
        <w:rPr>
          <w:rFonts w:ascii="Times New Roman" w:eastAsia="Times New Roman" w:hAnsi="Times New Roman" w:cs="Times New Roman"/>
          <w:b/>
          <w:sz w:val="24"/>
          <w:szCs w:val="24"/>
          <w:lang w:eastAsia="zh-CN"/>
        </w:rPr>
      </w:pPr>
      <w:r w:rsidRPr="007D4F83">
        <w:rPr>
          <w:rFonts w:ascii="Times New Roman" w:hAnsi="Times New Roman" w:cs="Times New Roman"/>
          <w:b/>
          <w:bCs/>
          <w:sz w:val="24"/>
          <w:szCs w:val="24"/>
        </w:rPr>
        <w:t>Kőszórásos utak javítása Vác Tópart utca (Horgász köz és a Tavi rózsa utca közötti szakasz)</w:t>
      </w:r>
    </w:p>
    <w:p w14:paraId="1A3BDCF3" w14:textId="77777777" w:rsidR="00E97E4E" w:rsidRPr="00C416C0" w:rsidRDefault="00E97E4E" w:rsidP="00E97E4E">
      <w:pPr>
        <w:spacing w:after="120" w:line="288" w:lineRule="auto"/>
        <w:ind w:hanging="11"/>
        <w:jc w:val="center"/>
        <w:rPr>
          <w:rFonts w:ascii="Times New Roman" w:eastAsia="Times New Roman" w:hAnsi="Times New Roman" w:cs="Times New Roman"/>
          <w:b/>
          <w:color w:val="000000"/>
          <w:sz w:val="24"/>
          <w:szCs w:val="24"/>
          <w:lang w:eastAsia="zh-CN"/>
        </w:rPr>
      </w:pPr>
    </w:p>
    <w:tbl>
      <w:tblPr>
        <w:tblW w:w="9072" w:type="dxa"/>
        <w:tblInd w:w="-5" w:type="dxa"/>
        <w:tblCellMar>
          <w:left w:w="10" w:type="dxa"/>
          <w:right w:w="10" w:type="dxa"/>
        </w:tblCellMar>
        <w:tblLook w:val="04A0" w:firstRow="1" w:lastRow="0" w:firstColumn="1" w:lastColumn="0" w:noHBand="0" w:noVBand="1"/>
      </w:tblPr>
      <w:tblGrid>
        <w:gridCol w:w="2813"/>
        <w:gridCol w:w="6259"/>
      </w:tblGrid>
      <w:tr w:rsidR="00E97E4E" w:rsidRPr="00C416C0" w14:paraId="287C874F"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05981838" w14:textId="77777777" w:rsidR="00E97E4E" w:rsidRPr="00C416C0" w:rsidRDefault="00E97E4E" w:rsidP="00757173">
            <w:pPr>
              <w:spacing w:after="120" w:line="288" w:lineRule="auto"/>
              <w:jc w:val="both"/>
              <w:rPr>
                <w:rFonts w:ascii="Times New Roman" w:eastAsia="Times New Roman" w:hAnsi="Times New Roman" w:cs="Times New Roman"/>
                <w:bCs/>
                <w:smallCaps/>
                <w:color w:val="000000"/>
                <w:sz w:val="24"/>
                <w:szCs w:val="24"/>
                <w:lang w:eastAsia="zh-CN"/>
              </w:rPr>
            </w:pPr>
            <w:r w:rsidRPr="00C416C0">
              <w:rPr>
                <w:rFonts w:ascii="Times New Roman" w:eastAsia="Times New Roman" w:hAnsi="Times New Roman" w:cs="Times New Roman"/>
                <w:bCs/>
                <w:color w:val="000000"/>
                <w:sz w:val="24"/>
                <w:szCs w:val="24"/>
                <w:lang w:eastAsia="zh-CN"/>
              </w:rPr>
              <w:t>Ajánlattevő neve: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36E5C9D3" w14:textId="77777777" w:rsidR="00E97E4E" w:rsidRPr="00C416C0" w:rsidRDefault="00E97E4E" w:rsidP="00757173">
            <w:pPr>
              <w:spacing w:after="120" w:line="288" w:lineRule="auto"/>
              <w:jc w:val="center"/>
              <w:rPr>
                <w:rFonts w:ascii="Times New Roman" w:eastAsia="Times New Roman" w:hAnsi="Times New Roman" w:cs="Times New Roman"/>
                <w:b/>
                <w:bCs/>
                <w:color w:val="000000"/>
                <w:sz w:val="24"/>
                <w:szCs w:val="24"/>
                <w:lang w:eastAsia="zh-CN"/>
              </w:rPr>
            </w:pPr>
          </w:p>
        </w:tc>
      </w:tr>
      <w:tr w:rsidR="00E97E4E" w:rsidRPr="00C416C0" w14:paraId="698D299F"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4C5FAB81" w14:textId="77777777" w:rsidR="00E97E4E" w:rsidRPr="00C416C0" w:rsidRDefault="00E97E4E" w:rsidP="00757173">
            <w:pPr>
              <w:spacing w:after="120" w:line="288" w:lineRule="auto"/>
              <w:jc w:val="both"/>
              <w:rPr>
                <w:rFonts w:ascii="Times New Roman" w:eastAsia="Times New Roman" w:hAnsi="Times New Roman" w:cs="Times New Roman"/>
                <w:bCs/>
                <w:smallCaps/>
                <w:color w:val="000000"/>
                <w:sz w:val="24"/>
                <w:szCs w:val="24"/>
                <w:lang w:eastAsia="zh-CN"/>
              </w:rPr>
            </w:pPr>
            <w:r w:rsidRPr="00C416C0">
              <w:rPr>
                <w:rFonts w:ascii="Times New Roman" w:eastAsia="Times New Roman" w:hAnsi="Times New Roman" w:cs="Times New Roman"/>
                <w:bCs/>
                <w:color w:val="000000"/>
                <w:sz w:val="24"/>
                <w:szCs w:val="24"/>
                <w:lang w:eastAsia="zh-CN"/>
              </w:rPr>
              <w:t>Ajánlattevő székhelye: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D434A7C"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5C05FDC8"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6782A9E7"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Adószáma: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ABCE766"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47CE0DA1"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6CE5D7AA"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Cégjegyzékszáma: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488F982F"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6FD8B2CE"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46EDA910"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Bankszámlaszáma: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267BA0E8"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0F7DBB76"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67507076"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neve: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3F740CD"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19F54952"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658D602D"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postacíme: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7BAF9508"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381B0CFD"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20A9A8A"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telefonszáma: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BD7927A"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1EFDCC0E" w14:textId="77777777" w:rsidTr="00757173">
        <w:trPr>
          <w:trHeight w:val="555"/>
        </w:trPr>
        <w:tc>
          <w:tcPr>
            <w:tcW w:w="2813" w:type="dxa"/>
            <w:tcBorders>
              <w:top w:val="single" w:sz="4" w:space="0" w:color="000000"/>
              <w:left w:val="single" w:sz="4" w:space="0" w:color="000000"/>
              <w:bottom w:val="doub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00CE285F"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e-mail címe:</w:t>
            </w:r>
          </w:p>
        </w:tc>
        <w:tc>
          <w:tcPr>
            <w:tcW w:w="6259" w:type="dxa"/>
            <w:tcBorders>
              <w:top w:val="single" w:sz="4" w:space="0" w:color="000000"/>
              <w:left w:val="single" w:sz="4" w:space="0" w:color="000000"/>
              <w:bottom w:val="double" w:sz="4" w:space="0" w:color="000000"/>
              <w:right w:val="double" w:sz="4" w:space="0" w:color="000000"/>
              <w:tl2br w:val="nil"/>
              <w:tr2bl w:val="nil"/>
            </w:tcBorders>
            <w:tcMar>
              <w:top w:w="0" w:type="dxa"/>
              <w:left w:w="108" w:type="dxa"/>
              <w:bottom w:w="0" w:type="dxa"/>
              <w:right w:w="108" w:type="dxa"/>
            </w:tcMar>
            <w:vAlign w:val="center"/>
          </w:tcPr>
          <w:p w14:paraId="7FEF6B8C"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bl>
    <w:p w14:paraId="0989ED36" w14:textId="77777777" w:rsidR="00E97E4E" w:rsidRPr="00C416C0" w:rsidRDefault="00E97E4E" w:rsidP="00E97E4E">
      <w:pPr>
        <w:spacing w:before="120" w:after="120" w:line="288" w:lineRule="auto"/>
        <w:jc w:val="both"/>
        <w:rPr>
          <w:rFonts w:ascii="Times New Roman" w:eastAsia="Times New Roman" w:hAnsi="Times New Roman" w:cs="Times New Roman"/>
          <w:color w:val="000000"/>
          <w:sz w:val="24"/>
          <w:szCs w:val="24"/>
          <w:lang w:eastAsia="zh-CN"/>
        </w:rPr>
      </w:pPr>
    </w:p>
    <w:tbl>
      <w:tblPr>
        <w:tblW w:w="9072" w:type="dxa"/>
        <w:tblInd w:w="-5" w:type="dxa"/>
        <w:tblCellMar>
          <w:left w:w="10" w:type="dxa"/>
          <w:right w:w="10" w:type="dxa"/>
        </w:tblCellMar>
        <w:tblLook w:val="04A0" w:firstRow="1" w:lastRow="0" w:firstColumn="1" w:lastColumn="0" w:noHBand="0" w:noVBand="1"/>
      </w:tblPr>
      <w:tblGrid>
        <w:gridCol w:w="4459"/>
        <w:gridCol w:w="4613"/>
      </w:tblGrid>
      <w:tr w:rsidR="00E97E4E" w:rsidRPr="00C416C0" w14:paraId="7EBAB2FB" w14:textId="77777777" w:rsidTr="00757173">
        <w:tc>
          <w:tcPr>
            <w:tcW w:w="4459"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0B5DE5F8"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
                <w:bCs/>
                <w:color w:val="000000"/>
                <w:sz w:val="24"/>
                <w:szCs w:val="24"/>
                <w:lang w:eastAsia="zh-CN"/>
              </w:rPr>
              <w:t>Értékelési szempont</w:t>
            </w:r>
          </w:p>
        </w:tc>
        <w:tc>
          <w:tcPr>
            <w:tcW w:w="46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2C4C1B29"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
                <w:bCs/>
                <w:color w:val="000000"/>
                <w:sz w:val="24"/>
                <w:szCs w:val="24"/>
                <w:lang w:eastAsia="zh-CN"/>
              </w:rPr>
              <w:t>Megajánlás</w:t>
            </w:r>
          </w:p>
        </w:tc>
      </w:tr>
      <w:tr w:rsidR="004648AA" w:rsidRPr="00C416C0" w14:paraId="091927C2" w14:textId="77777777" w:rsidTr="00E97E4E">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B714523" w14:textId="66017267" w:rsidR="004648AA" w:rsidRPr="009C5E9F" w:rsidRDefault="004648AA" w:rsidP="004648AA">
            <w:pPr>
              <w:spacing w:before="120" w:after="120" w:line="288" w:lineRule="auto"/>
              <w:jc w:val="center"/>
              <w:rPr>
                <w:rFonts w:ascii="Times New Roman" w:eastAsia="Times New Roman" w:hAnsi="Times New Roman" w:cs="Times New Roman"/>
                <w:b/>
                <w:bCs/>
                <w:color w:val="000000"/>
                <w:sz w:val="24"/>
                <w:szCs w:val="24"/>
                <w:lang w:eastAsia="zh-CN"/>
              </w:rPr>
            </w:pPr>
            <w:bookmarkStart w:id="6" w:name="_Hlk123637799"/>
            <w:r w:rsidRPr="00C416C0">
              <w:rPr>
                <w:rFonts w:ascii="Times New Roman" w:eastAsia="Times New Roman" w:hAnsi="Times New Roman" w:cs="Times New Roman"/>
                <w:b/>
                <w:color w:val="000000"/>
                <w:sz w:val="24"/>
                <w:szCs w:val="24"/>
                <w:lang w:eastAsia="zh-CN"/>
              </w:rPr>
              <w:t>Nettó vállalkozói díj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3763698" w14:textId="60CFB67F" w:rsidR="004648AA" w:rsidRPr="00C416C0" w:rsidRDefault="004648AA" w:rsidP="004648AA">
            <w:pPr>
              <w:spacing w:before="120" w:after="120" w:line="288" w:lineRule="auto"/>
              <w:jc w:val="center"/>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b/>
                <w:color w:val="000000"/>
                <w:sz w:val="24"/>
                <w:szCs w:val="24"/>
                <w:lang w:eastAsia="zh-CN"/>
              </w:rPr>
              <w:t>nettó</w:t>
            </w:r>
            <w:proofErr w:type="gramStart"/>
            <w:r w:rsidRPr="00C416C0">
              <w:rPr>
                <w:rFonts w:ascii="Times New Roman" w:eastAsia="Times New Roman" w:hAnsi="Times New Roman" w:cs="Times New Roman"/>
                <w:b/>
                <w:color w:val="000000"/>
                <w:sz w:val="24"/>
                <w:szCs w:val="24"/>
                <w:lang w:eastAsia="zh-CN"/>
              </w:rPr>
              <w:t xml:space="preserve"> ….</w:t>
            </w:r>
            <w:proofErr w:type="gramEnd"/>
            <w:r w:rsidRPr="00C416C0">
              <w:rPr>
                <w:rFonts w:ascii="Times New Roman" w:eastAsia="Times New Roman" w:hAnsi="Times New Roman" w:cs="Times New Roman"/>
                <w:b/>
                <w:color w:val="000000"/>
                <w:sz w:val="24"/>
                <w:szCs w:val="24"/>
                <w:lang w:eastAsia="zh-CN"/>
              </w:rPr>
              <w:t>.,- Ft</w:t>
            </w:r>
          </w:p>
        </w:tc>
      </w:tr>
      <w:bookmarkEnd w:id="6"/>
    </w:tbl>
    <w:p w14:paraId="2516FC58" w14:textId="77777777" w:rsidR="00E97E4E" w:rsidRPr="00C416C0" w:rsidRDefault="00E97E4E" w:rsidP="00E97E4E">
      <w:pPr>
        <w:spacing w:before="120" w:after="120" w:line="288" w:lineRule="auto"/>
        <w:jc w:val="both"/>
        <w:rPr>
          <w:rFonts w:ascii="Times New Roman" w:eastAsia="Times New Roman" w:hAnsi="Times New Roman" w:cs="Times New Roman"/>
          <w:color w:val="000000"/>
          <w:sz w:val="24"/>
          <w:szCs w:val="24"/>
          <w:lang w:eastAsia="zh-CN"/>
        </w:rPr>
      </w:pPr>
    </w:p>
    <w:p w14:paraId="7DDB7EA7" w14:textId="77777777" w:rsidR="00E97E4E" w:rsidRPr="00C416C0" w:rsidRDefault="00E97E4E" w:rsidP="00E97E4E">
      <w:pPr>
        <w:spacing w:before="120" w:after="120" w:line="288" w:lineRule="auto"/>
        <w:jc w:val="both"/>
        <w:rPr>
          <w:rFonts w:ascii="Times New Roman" w:eastAsia="Times New Roman" w:hAnsi="Times New Roman" w:cs="Times New Roman"/>
          <w:color w:val="000000"/>
          <w:sz w:val="24"/>
          <w:szCs w:val="24"/>
          <w:lang w:eastAsia="zh-CN"/>
        </w:rPr>
      </w:pPr>
    </w:p>
    <w:p w14:paraId="6896BFD5"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7A4A2F42"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E97E4E" w:rsidRPr="00C416C0" w14:paraId="31625A91" w14:textId="77777777" w:rsidTr="00757173">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0B03F1DD" w14:textId="77777777" w:rsidR="00E97E4E" w:rsidRPr="00C416C0" w:rsidRDefault="00E97E4E" w:rsidP="00757173">
            <w:pPr>
              <w:spacing w:before="120" w:after="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253937C2" w14:textId="77777777" w:rsidR="00E97E4E" w:rsidRPr="004D28CC" w:rsidRDefault="00E97E4E" w:rsidP="00E97E4E">
      <w:pPr>
        <w:spacing w:after="0" w:line="240" w:lineRule="auto"/>
        <w:rPr>
          <w:rFonts w:ascii="Times New Roman" w:eastAsia="Cambria" w:hAnsi="Times New Roman" w:cs="Times New Roman"/>
          <w:sz w:val="24"/>
          <w:szCs w:val="24"/>
          <w:lang w:val="en-US" w:eastAsia="zh-CN"/>
        </w:rPr>
      </w:pPr>
      <w:r w:rsidRPr="004D28CC">
        <w:rPr>
          <w:rFonts w:ascii="Times New Roman" w:eastAsia="Cambria" w:hAnsi="Times New Roman" w:cs="Times New Roman"/>
          <w:sz w:val="24"/>
          <w:szCs w:val="24"/>
          <w:lang w:val="en-US" w:eastAsia="zh-CN"/>
        </w:rPr>
        <w:br w:type="page"/>
      </w:r>
    </w:p>
    <w:p w14:paraId="1F1CC11B" w14:textId="77777777" w:rsidR="00E97E4E" w:rsidRPr="00C416C0" w:rsidRDefault="00E97E4E" w:rsidP="00E97E4E">
      <w:pPr>
        <w:spacing w:after="120" w:line="288"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3</w:t>
      </w:r>
      <w:r w:rsidRPr="00C416C0">
        <w:rPr>
          <w:rFonts w:ascii="Times New Roman" w:eastAsia="Times New Roman" w:hAnsi="Times New Roman" w:cs="Times New Roman"/>
          <w:b/>
          <w:bCs/>
          <w:sz w:val="24"/>
          <w:szCs w:val="24"/>
          <w:lang w:eastAsia="zh-CN"/>
        </w:rPr>
        <w:t>. számú melléklet</w:t>
      </w:r>
    </w:p>
    <w:p w14:paraId="2D28E20E" w14:textId="77777777" w:rsidR="00E97E4E" w:rsidRPr="00C416C0" w:rsidRDefault="00E97E4E" w:rsidP="00E97E4E">
      <w:pPr>
        <w:spacing w:after="120" w:line="288" w:lineRule="auto"/>
        <w:jc w:val="both"/>
        <w:rPr>
          <w:rFonts w:ascii="Times New Roman" w:eastAsia="Times New Roman" w:hAnsi="Times New Roman" w:cs="Times New Roman"/>
          <w:b/>
          <w:bCs/>
          <w:sz w:val="24"/>
          <w:szCs w:val="24"/>
          <w:lang w:eastAsia="zh-CN"/>
        </w:rPr>
      </w:pPr>
    </w:p>
    <w:p w14:paraId="1475043C" w14:textId="77777777" w:rsidR="00E97E4E" w:rsidRPr="00325FA9" w:rsidRDefault="00E97E4E" w:rsidP="00E97E4E">
      <w:pPr>
        <w:shd w:val="clear" w:color="auto" w:fill="92D050"/>
        <w:spacing w:after="120" w:line="288" w:lineRule="auto"/>
        <w:jc w:val="center"/>
        <w:rPr>
          <w:rFonts w:ascii="Times New Roman" w:hAnsi="Times New Roman" w:cs="Times New Roman"/>
          <w:b/>
          <w:bCs/>
          <w:sz w:val="24"/>
        </w:rPr>
      </w:pPr>
      <w:r w:rsidRPr="00325FA9">
        <w:rPr>
          <w:rFonts w:ascii="Times New Roman" w:hAnsi="Times New Roman" w:cs="Times New Roman"/>
          <w:b/>
          <w:bCs/>
          <w:sz w:val="24"/>
        </w:rPr>
        <w:t>Ajánlati nyilatkozat</w:t>
      </w:r>
    </w:p>
    <w:p w14:paraId="683040C5" w14:textId="77777777" w:rsidR="00E97E4E" w:rsidRPr="00325FA9" w:rsidRDefault="00E97E4E" w:rsidP="00E97E4E">
      <w:pPr>
        <w:spacing w:after="120" w:line="288" w:lineRule="auto"/>
        <w:jc w:val="both"/>
        <w:rPr>
          <w:rFonts w:ascii="Times New Roman" w:hAnsi="Times New Roman" w:cs="Times New Roman"/>
          <w:b/>
          <w:bCs/>
          <w:sz w:val="24"/>
        </w:rPr>
      </w:pPr>
    </w:p>
    <w:p w14:paraId="1E31B0A4" w14:textId="0A0E4357" w:rsidR="00E97E4E" w:rsidRPr="00325FA9" w:rsidRDefault="00E97E4E" w:rsidP="00E97E4E">
      <w:pPr>
        <w:spacing w:after="120" w:line="288" w:lineRule="auto"/>
        <w:jc w:val="both"/>
        <w:rPr>
          <w:rFonts w:ascii="Times New Roman" w:hAnsi="Times New Roman" w:cs="Times New Roman"/>
          <w:sz w:val="24"/>
        </w:rPr>
      </w:pPr>
      <w:r w:rsidRPr="00325FA9">
        <w:rPr>
          <w:rFonts w:ascii="Times New Roman" w:hAnsi="Times New Roman" w:cs="Times New Roman"/>
          <w:sz w:val="24"/>
        </w:rPr>
        <w:t>Alulírott …………………………………………………………………, mint a(z) …………</w:t>
      </w:r>
      <w:proofErr w:type="gramStart"/>
      <w:r w:rsidRPr="00325FA9">
        <w:rPr>
          <w:rFonts w:ascii="Times New Roman" w:hAnsi="Times New Roman" w:cs="Times New Roman"/>
          <w:sz w:val="24"/>
        </w:rPr>
        <w:t>…….</w:t>
      </w:r>
      <w:proofErr w:type="gramEnd"/>
      <w:r w:rsidRPr="00325FA9">
        <w:rPr>
          <w:rFonts w:ascii="Times New Roman" w:hAnsi="Times New Roman" w:cs="Times New Roman"/>
          <w:sz w:val="24"/>
        </w:rPr>
        <w:t>………………….............................................................. (székhely: ………...................................…….......................................) ajánlattevő szervezet képviselője a</w:t>
      </w:r>
      <w:r w:rsidRPr="00325FA9">
        <w:rPr>
          <w:rFonts w:ascii="Times New Roman" w:hAnsi="Times New Roman" w:cs="Times New Roman"/>
          <w:b/>
          <w:sz w:val="24"/>
        </w:rPr>
        <w:t xml:space="preserve"> Váci Városfejlesztő Kft.</w:t>
      </w:r>
      <w:r w:rsidRPr="00325FA9">
        <w:rPr>
          <w:rFonts w:ascii="Times New Roman" w:hAnsi="Times New Roman" w:cs="Times New Roman"/>
          <w:sz w:val="24"/>
        </w:rPr>
        <w:t>, mint Ajánlatkérő által a „</w:t>
      </w:r>
      <w:r w:rsidR="007D4F83" w:rsidRPr="007D4F83">
        <w:rPr>
          <w:rFonts w:ascii="Times New Roman" w:hAnsi="Times New Roman" w:cs="Times New Roman"/>
          <w:b/>
          <w:bCs/>
          <w:sz w:val="24"/>
          <w:szCs w:val="24"/>
        </w:rPr>
        <w:t>Kőszórásos utak javítása Vác Tópart utca (Horgász köz és a Tavi rózsa utca közötti szakasz)</w:t>
      </w:r>
      <w:r w:rsidRPr="00325FA9">
        <w:rPr>
          <w:rFonts w:ascii="Times New Roman" w:hAnsi="Times New Roman" w:cs="Times New Roman"/>
          <w:sz w:val="24"/>
        </w:rPr>
        <w:t>” tárgyában kiírt beszerzési eljárás során az alábbi nyilatkozatot teszem:</w:t>
      </w:r>
    </w:p>
    <w:p w14:paraId="73524CB5" w14:textId="77777777" w:rsidR="00E97E4E" w:rsidRPr="00325FA9" w:rsidRDefault="00E97E4E" w:rsidP="00E97E4E">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3755A062" w14:textId="77777777" w:rsidR="00E97E4E" w:rsidRPr="00325FA9" w:rsidRDefault="00E97E4E" w:rsidP="00E97E4E">
      <w:pPr>
        <w:spacing w:after="120" w:line="288" w:lineRule="auto"/>
        <w:jc w:val="both"/>
        <w:rPr>
          <w:rFonts w:ascii="Times New Roman" w:hAnsi="Times New Roman" w:cs="Times New Roman"/>
          <w:sz w:val="24"/>
        </w:rPr>
      </w:pPr>
      <w:r w:rsidRPr="00325FA9">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6AF6A757" w14:textId="77777777" w:rsidR="00E97E4E" w:rsidRPr="00325FA9" w:rsidRDefault="00E97E4E" w:rsidP="00E97E4E">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137EA959"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p>
    <w:p w14:paraId="7D336ECE"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392ECCDF"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E97E4E" w:rsidRPr="00C416C0" w14:paraId="7F62DD62" w14:textId="77777777" w:rsidTr="00757173">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5376608D" w14:textId="77777777" w:rsidR="00E97E4E" w:rsidRPr="00C416C0" w:rsidRDefault="00E97E4E" w:rsidP="00757173">
            <w:pPr>
              <w:spacing w:before="120" w:after="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0ED3E27B" w14:textId="77777777" w:rsidR="00E97E4E" w:rsidRPr="004D28CC" w:rsidRDefault="00E97E4E" w:rsidP="00E97E4E">
      <w:pPr>
        <w:spacing w:after="0" w:line="240" w:lineRule="auto"/>
        <w:rPr>
          <w:rFonts w:ascii="Times New Roman" w:eastAsia="Cambria" w:hAnsi="Times New Roman" w:cs="Times New Roman"/>
          <w:sz w:val="24"/>
          <w:szCs w:val="24"/>
          <w:lang w:val="en-US" w:eastAsia="zh-CN"/>
        </w:rPr>
      </w:pPr>
      <w:r w:rsidRPr="004D28CC">
        <w:rPr>
          <w:rFonts w:ascii="Times New Roman" w:eastAsia="Cambria" w:hAnsi="Times New Roman" w:cs="Times New Roman"/>
          <w:sz w:val="24"/>
          <w:szCs w:val="24"/>
          <w:lang w:val="en-US" w:eastAsia="zh-CN"/>
        </w:rPr>
        <w:br w:type="page"/>
      </w:r>
    </w:p>
    <w:p w14:paraId="71A42F1E" w14:textId="77777777" w:rsidR="00E97E4E" w:rsidRPr="00C416C0" w:rsidRDefault="00E97E4E" w:rsidP="00E97E4E">
      <w:pPr>
        <w:spacing w:after="120" w:line="288"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4</w:t>
      </w:r>
      <w:r w:rsidRPr="00C416C0">
        <w:rPr>
          <w:rFonts w:ascii="Times New Roman" w:eastAsia="Times New Roman" w:hAnsi="Times New Roman" w:cs="Times New Roman"/>
          <w:b/>
          <w:bCs/>
          <w:sz w:val="24"/>
          <w:szCs w:val="24"/>
          <w:lang w:eastAsia="zh-CN"/>
        </w:rPr>
        <w:t>. számú melléklet</w:t>
      </w:r>
    </w:p>
    <w:p w14:paraId="42B09912" w14:textId="77777777" w:rsidR="00E97E4E" w:rsidRPr="00C416C0" w:rsidRDefault="00E97E4E" w:rsidP="00E97E4E">
      <w:pPr>
        <w:shd w:val="clear" w:color="auto" w:fill="92D050"/>
        <w:spacing w:after="120" w:line="288" w:lineRule="auto"/>
        <w:jc w:val="center"/>
        <w:rPr>
          <w:rFonts w:ascii="Times New Roman" w:eastAsia="Times New Roman" w:hAnsi="Times New Roman" w:cs="Times New Roman"/>
          <w:b/>
          <w:bCs/>
          <w:sz w:val="24"/>
          <w:szCs w:val="24"/>
          <w:lang w:eastAsia="zh-CN"/>
        </w:rPr>
      </w:pPr>
      <w:r w:rsidRPr="00C416C0">
        <w:rPr>
          <w:rFonts w:ascii="Times New Roman" w:eastAsia="Times New Roman" w:hAnsi="Times New Roman" w:cs="Times New Roman"/>
          <w:b/>
          <w:bCs/>
          <w:sz w:val="24"/>
          <w:szCs w:val="24"/>
          <w:lang w:eastAsia="zh-CN"/>
        </w:rPr>
        <w:t>Nyilatkozat közreműködő igénybevételéről</w:t>
      </w:r>
    </w:p>
    <w:p w14:paraId="0BED1518" w14:textId="77777777" w:rsidR="00E97E4E" w:rsidRPr="00C416C0" w:rsidRDefault="00E97E4E" w:rsidP="00E97E4E">
      <w:pPr>
        <w:spacing w:after="120" w:line="288" w:lineRule="auto"/>
        <w:jc w:val="center"/>
        <w:rPr>
          <w:rFonts w:ascii="Times New Roman" w:eastAsia="Times New Roman" w:hAnsi="Times New Roman" w:cs="Times New Roman"/>
          <w:b/>
          <w:bCs/>
          <w:sz w:val="24"/>
          <w:szCs w:val="24"/>
          <w:lang w:eastAsia="zh-CN"/>
        </w:rPr>
      </w:pPr>
    </w:p>
    <w:p w14:paraId="214EED1F" w14:textId="1C1064B7" w:rsidR="00E97E4E" w:rsidRPr="00C416C0" w:rsidRDefault="00E97E4E" w:rsidP="00E97E4E">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Alulírott …………………………………………………………………, mint a(z) …………</w:t>
      </w:r>
      <w:proofErr w:type="gramStart"/>
      <w:r w:rsidRPr="00C416C0">
        <w:rPr>
          <w:rFonts w:ascii="Times New Roman" w:eastAsia="Times New Roman" w:hAnsi="Times New Roman" w:cs="Times New Roman"/>
          <w:sz w:val="24"/>
          <w:szCs w:val="24"/>
          <w:lang w:eastAsia="zh-CN"/>
        </w:rPr>
        <w:t>…….</w:t>
      </w:r>
      <w:proofErr w:type="gramEnd"/>
      <w:r w:rsidRPr="00C416C0">
        <w:rPr>
          <w:rFonts w:ascii="Times New Roman" w:eastAsia="Times New Roman" w:hAnsi="Times New Roman" w:cs="Times New Roman"/>
          <w:sz w:val="24"/>
          <w:szCs w:val="24"/>
          <w:lang w:eastAsia="zh-CN"/>
        </w:rPr>
        <w:t>………………….............................................................. (székhely: ………...................................…….......................................) ajánlattevő képviselője a</w:t>
      </w:r>
      <w:r w:rsidRPr="00C416C0">
        <w:rPr>
          <w:rFonts w:ascii="Times New Roman" w:eastAsia="Times New Roman" w:hAnsi="Times New Roman" w:cs="Times New Roman"/>
          <w:b/>
          <w:sz w:val="24"/>
          <w:szCs w:val="24"/>
          <w:lang w:eastAsia="zh-CN"/>
        </w:rPr>
        <w:t xml:space="preserve"> </w:t>
      </w:r>
      <w:r w:rsidRPr="00325FA9">
        <w:rPr>
          <w:rFonts w:ascii="Times New Roman" w:hAnsi="Times New Roman" w:cs="Times New Roman"/>
          <w:b/>
          <w:sz w:val="24"/>
        </w:rPr>
        <w:t xml:space="preserve">Váci Városfejlesztő </w:t>
      </w:r>
      <w:r w:rsidRPr="00C416C0">
        <w:rPr>
          <w:rFonts w:ascii="Times New Roman" w:eastAsia="Times New Roman" w:hAnsi="Times New Roman" w:cs="Times New Roman"/>
          <w:b/>
          <w:sz w:val="24"/>
          <w:szCs w:val="24"/>
          <w:lang w:eastAsia="zh-CN"/>
        </w:rPr>
        <w:t>Kft.</w:t>
      </w:r>
      <w:r w:rsidRPr="00C416C0">
        <w:rPr>
          <w:rFonts w:ascii="Times New Roman" w:eastAsia="Times New Roman" w:hAnsi="Times New Roman" w:cs="Times New Roman"/>
          <w:sz w:val="24"/>
          <w:szCs w:val="24"/>
          <w:lang w:eastAsia="zh-CN"/>
        </w:rPr>
        <w:t>, mint Ajánlatkérő által a „</w:t>
      </w:r>
      <w:r w:rsidR="007D4F83" w:rsidRPr="007D4F83">
        <w:rPr>
          <w:rFonts w:ascii="Times New Roman" w:hAnsi="Times New Roman" w:cs="Times New Roman"/>
          <w:b/>
          <w:bCs/>
          <w:sz w:val="24"/>
          <w:szCs w:val="24"/>
        </w:rPr>
        <w:t>Kőszórásos utak javítása Vác Tópart utca (Horgász köz és a Tavi rózsa utca közötti szakasz)</w:t>
      </w:r>
      <w:r w:rsidRPr="00C416C0">
        <w:rPr>
          <w:rFonts w:ascii="Times New Roman" w:eastAsia="Times New Roman" w:hAnsi="Times New Roman" w:cs="Times New Roman"/>
          <w:sz w:val="24"/>
          <w:szCs w:val="24"/>
          <w:lang w:eastAsia="zh-CN"/>
        </w:rPr>
        <w:t>” tárgyában kiírt beszerzési eljárás során az alábbi nyilatkozatot teszem:</w:t>
      </w:r>
    </w:p>
    <w:p w14:paraId="6BEB88F6" w14:textId="77777777" w:rsidR="00E97E4E" w:rsidRPr="00C416C0" w:rsidRDefault="00E97E4E" w:rsidP="00E97E4E">
      <w:pPr>
        <w:spacing w:after="120" w:line="288" w:lineRule="auto"/>
        <w:jc w:val="both"/>
        <w:rPr>
          <w:rFonts w:ascii="Times New Roman" w:eastAsia="Times New Roman" w:hAnsi="Times New Roman" w:cs="Times New Roman"/>
          <w:sz w:val="24"/>
          <w:szCs w:val="24"/>
          <w:lang w:eastAsia="zh-CN"/>
        </w:rPr>
      </w:pPr>
    </w:p>
    <w:p w14:paraId="45F2493E" w14:textId="77777777" w:rsidR="00E97E4E" w:rsidRPr="00C416C0" w:rsidRDefault="00E97E4E" w:rsidP="00E97E4E">
      <w:pPr>
        <w:spacing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 szerződés teljesítése során az alábbi közreműködőket kívánom igénybe venni:</w:t>
      </w:r>
      <w:r w:rsidRPr="00C416C0">
        <w:rPr>
          <w:rFonts w:ascii="Times New Roman" w:eastAsia="Times New Roman" w:hAnsi="Times New Roman" w:cs="Times New Roman"/>
          <w:sz w:val="24"/>
          <w:szCs w:val="24"/>
          <w:vertAlign w:val="superscript"/>
          <w:lang w:eastAsia="zh-CN"/>
        </w:rPr>
        <w:footnoteReference w:id="1"/>
      </w:r>
    </w:p>
    <w:p w14:paraId="7AF09D5F" w14:textId="77777777" w:rsidR="00E97E4E" w:rsidRPr="00C416C0" w:rsidRDefault="00E97E4E" w:rsidP="00E97E4E">
      <w:pPr>
        <w:spacing w:after="120" w:line="288" w:lineRule="auto"/>
        <w:jc w:val="center"/>
        <w:rPr>
          <w:rFonts w:ascii="Times New Roman" w:eastAsia="Times New Roman" w:hAnsi="Times New Roman" w:cs="Times New Roman"/>
          <w:sz w:val="24"/>
          <w:szCs w:val="24"/>
          <w:lang w:eastAsia="zh-CN"/>
        </w:rPr>
      </w:pPr>
    </w:p>
    <w:tbl>
      <w:tblPr>
        <w:tblW w:w="9072" w:type="dxa"/>
        <w:tblInd w:w="-163" w:type="dxa"/>
        <w:tblCellMar>
          <w:left w:w="10" w:type="dxa"/>
          <w:right w:w="10" w:type="dxa"/>
        </w:tblCellMar>
        <w:tblLook w:val="04A0" w:firstRow="1" w:lastRow="0" w:firstColumn="1" w:lastColumn="0" w:noHBand="0" w:noVBand="1"/>
      </w:tblPr>
      <w:tblGrid>
        <w:gridCol w:w="4536"/>
        <w:gridCol w:w="4536"/>
      </w:tblGrid>
      <w:tr w:rsidR="00E97E4E" w:rsidRPr="00C416C0" w14:paraId="1D1C173D" w14:textId="77777777" w:rsidTr="00757173">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BD23B25" w14:textId="77777777" w:rsidR="00E97E4E" w:rsidRPr="00C416C0" w:rsidRDefault="00E97E4E" w:rsidP="00757173">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Közreműködő megnevezése</w:t>
            </w:r>
          </w:p>
          <w:p w14:paraId="4B340189" w14:textId="77777777" w:rsidR="00E97E4E" w:rsidRPr="00C416C0" w:rsidRDefault="00E97E4E" w:rsidP="00757173">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(székhely, adószám)</w:t>
            </w: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2BD1CB" w14:textId="77777777" w:rsidR="00E97E4E" w:rsidRPr="00C416C0" w:rsidRDefault="00E97E4E" w:rsidP="00757173">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A teljesítés során betöltött szerepük</w:t>
            </w:r>
          </w:p>
        </w:tc>
      </w:tr>
      <w:tr w:rsidR="00E97E4E" w:rsidRPr="00C416C0" w14:paraId="75130E84" w14:textId="77777777" w:rsidTr="00757173">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B4455E" w14:textId="77777777" w:rsidR="00E97E4E" w:rsidRPr="00C416C0" w:rsidRDefault="00E97E4E" w:rsidP="00757173">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D6088D" w14:textId="77777777" w:rsidR="00E97E4E" w:rsidRPr="00C416C0" w:rsidRDefault="00E97E4E" w:rsidP="00757173">
            <w:pPr>
              <w:spacing w:after="120" w:line="288" w:lineRule="auto"/>
              <w:jc w:val="center"/>
              <w:rPr>
                <w:rFonts w:ascii="Times New Roman" w:eastAsia="Times New Roman" w:hAnsi="Times New Roman" w:cs="Times New Roman"/>
                <w:sz w:val="24"/>
                <w:szCs w:val="24"/>
                <w:lang w:eastAsia="zh-CN"/>
              </w:rPr>
            </w:pPr>
          </w:p>
        </w:tc>
      </w:tr>
      <w:tr w:rsidR="00E97E4E" w:rsidRPr="00C416C0" w14:paraId="2E4F2A5B" w14:textId="77777777" w:rsidTr="00757173">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720E38C" w14:textId="77777777" w:rsidR="00E97E4E" w:rsidRPr="00C416C0" w:rsidRDefault="00E97E4E" w:rsidP="00757173">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3C66CF7" w14:textId="77777777" w:rsidR="00E97E4E" w:rsidRPr="00C416C0" w:rsidRDefault="00E97E4E" w:rsidP="00757173">
            <w:pPr>
              <w:spacing w:after="120" w:line="288" w:lineRule="auto"/>
              <w:jc w:val="center"/>
              <w:rPr>
                <w:rFonts w:ascii="Times New Roman" w:eastAsia="Times New Roman" w:hAnsi="Times New Roman" w:cs="Times New Roman"/>
                <w:sz w:val="24"/>
                <w:szCs w:val="24"/>
                <w:lang w:eastAsia="zh-CN"/>
              </w:rPr>
            </w:pPr>
          </w:p>
        </w:tc>
      </w:tr>
    </w:tbl>
    <w:p w14:paraId="2E18AABE" w14:textId="77777777" w:rsidR="00E97E4E" w:rsidRPr="00C416C0" w:rsidRDefault="00E97E4E" w:rsidP="00E97E4E">
      <w:pPr>
        <w:spacing w:before="120" w:after="120" w:line="288" w:lineRule="auto"/>
        <w:jc w:val="both"/>
        <w:rPr>
          <w:rFonts w:ascii="Times New Roman" w:eastAsia="Times New Roman" w:hAnsi="Times New Roman" w:cs="Times New Roman"/>
          <w:sz w:val="24"/>
          <w:szCs w:val="24"/>
          <w:lang w:eastAsia="zh-CN"/>
        </w:rPr>
      </w:pPr>
    </w:p>
    <w:p w14:paraId="035B1205" w14:textId="77777777" w:rsidR="00E97E4E" w:rsidRPr="00C416C0" w:rsidRDefault="00E97E4E" w:rsidP="00E97E4E">
      <w:pPr>
        <w:spacing w:before="120"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vagy</w:t>
      </w:r>
    </w:p>
    <w:p w14:paraId="57CEF8DF" w14:textId="77777777" w:rsidR="00E97E4E" w:rsidRPr="00C416C0" w:rsidRDefault="00E97E4E" w:rsidP="00E97E4E">
      <w:pPr>
        <w:spacing w:before="120" w:after="120" w:line="288" w:lineRule="auto"/>
        <w:jc w:val="both"/>
        <w:rPr>
          <w:rFonts w:ascii="Times New Roman" w:eastAsia="Times New Roman" w:hAnsi="Times New Roman" w:cs="Times New Roman"/>
          <w:sz w:val="24"/>
          <w:szCs w:val="24"/>
          <w:lang w:eastAsia="zh-CN"/>
        </w:rPr>
      </w:pPr>
    </w:p>
    <w:p w14:paraId="3A2E5F8D" w14:textId="77777777" w:rsidR="00E97E4E" w:rsidRPr="00C416C0" w:rsidRDefault="00E97E4E" w:rsidP="00E97E4E">
      <w:pPr>
        <w:spacing w:before="120"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 szerződés teljesítése során nem kívánok közreműködőket igénybe venni.</w:t>
      </w:r>
      <w:r w:rsidRPr="00C416C0">
        <w:rPr>
          <w:rFonts w:ascii="Times New Roman" w:eastAsia="Times New Roman" w:hAnsi="Times New Roman" w:cs="Times New Roman"/>
          <w:sz w:val="24"/>
          <w:szCs w:val="24"/>
          <w:vertAlign w:val="superscript"/>
          <w:lang w:eastAsia="zh-CN"/>
        </w:rPr>
        <w:t xml:space="preserve"> </w:t>
      </w:r>
      <w:r w:rsidRPr="00C416C0">
        <w:rPr>
          <w:rFonts w:ascii="Times New Roman" w:eastAsia="Times New Roman" w:hAnsi="Times New Roman" w:cs="Times New Roman"/>
          <w:sz w:val="24"/>
          <w:szCs w:val="24"/>
          <w:vertAlign w:val="superscript"/>
          <w:lang w:eastAsia="zh-CN"/>
        </w:rPr>
        <w:footnoteReference w:id="2"/>
      </w:r>
    </w:p>
    <w:p w14:paraId="20146437"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p>
    <w:p w14:paraId="49554A1A"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6808A328"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E97E4E" w:rsidRPr="00C416C0" w14:paraId="6B056B74" w14:textId="77777777" w:rsidTr="00757173">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2E681BF6" w14:textId="77777777" w:rsidR="00E97E4E" w:rsidRPr="00C416C0" w:rsidRDefault="00E97E4E" w:rsidP="00757173">
            <w:pPr>
              <w:spacing w:before="120" w:after="0" w:line="288" w:lineRule="auto"/>
              <w:ind w:left="-102" w:right="-108"/>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49F83F18" w14:textId="77777777" w:rsidR="00E97E4E" w:rsidRPr="004D28CC" w:rsidRDefault="00E97E4E" w:rsidP="00E97E4E">
      <w:pPr>
        <w:spacing w:after="0" w:line="240" w:lineRule="auto"/>
        <w:rPr>
          <w:rFonts w:ascii="Times New Roman" w:eastAsia="Cambria" w:hAnsi="Times New Roman" w:cs="Times New Roman"/>
          <w:sz w:val="24"/>
          <w:szCs w:val="24"/>
          <w:lang w:val="en-US" w:eastAsia="zh-CN"/>
        </w:rPr>
      </w:pPr>
      <w:r w:rsidRPr="004D28CC">
        <w:rPr>
          <w:rFonts w:ascii="Times New Roman" w:eastAsia="Cambria" w:hAnsi="Times New Roman" w:cs="Times New Roman"/>
          <w:sz w:val="24"/>
          <w:szCs w:val="24"/>
          <w:lang w:val="en-US" w:eastAsia="zh-CN"/>
        </w:rPr>
        <w:br w:type="page"/>
      </w:r>
    </w:p>
    <w:p w14:paraId="53996298" w14:textId="77777777" w:rsidR="00E97E4E" w:rsidRPr="00C416C0" w:rsidRDefault="00E97E4E" w:rsidP="00E97E4E">
      <w:pPr>
        <w:spacing w:after="120" w:line="288" w:lineRule="auto"/>
        <w:jc w:val="right"/>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lastRenderedPageBreak/>
        <w:t>5</w:t>
      </w:r>
      <w:r w:rsidRPr="00C416C0">
        <w:rPr>
          <w:rFonts w:ascii="Times New Roman" w:eastAsia="Times New Roman" w:hAnsi="Times New Roman" w:cs="Times New Roman"/>
          <w:b/>
          <w:bCs/>
          <w:iCs/>
          <w:sz w:val="24"/>
          <w:szCs w:val="24"/>
          <w:lang w:eastAsia="zh-CN"/>
        </w:rPr>
        <w:t>. számú melléklet</w:t>
      </w:r>
    </w:p>
    <w:p w14:paraId="3E684A1E" w14:textId="77777777" w:rsidR="00E97E4E" w:rsidRPr="00C416C0" w:rsidRDefault="00E97E4E" w:rsidP="00E97E4E">
      <w:pPr>
        <w:spacing w:after="120" w:line="288" w:lineRule="auto"/>
        <w:jc w:val="center"/>
        <w:rPr>
          <w:rFonts w:ascii="Times New Roman" w:eastAsia="Times New Roman" w:hAnsi="Times New Roman" w:cs="Times New Roman"/>
          <w:b/>
          <w:bCs/>
          <w:iCs/>
          <w:sz w:val="24"/>
          <w:szCs w:val="24"/>
          <w:lang w:eastAsia="zh-CN"/>
        </w:rPr>
      </w:pPr>
    </w:p>
    <w:p w14:paraId="41F04620" w14:textId="77777777" w:rsidR="00E97E4E" w:rsidRPr="00C416C0" w:rsidRDefault="00E97E4E" w:rsidP="00E97E4E">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C416C0">
        <w:rPr>
          <w:rFonts w:ascii="Times New Roman" w:eastAsia="Times New Roman" w:hAnsi="Times New Roman" w:cs="Times New Roman"/>
          <w:b/>
          <w:bCs/>
          <w:iCs/>
          <w:sz w:val="24"/>
          <w:szCs w:val="24"/>
          <w:lang w:eastAsia="zh-CN"/>
        </w:rPr>
        <w:t>Nyilatkozat átláthatóságról</w:t>
      </w:r>
    </w:p>
    <w:p w14:paraId="39BF22AD" w14:textId="77777777" w:rsidR="00E97E4E" w:rsidRPr="00C416C0" w:rsidRDefault="00E97E4E" w:rsidP="00E97E4E">
      <w:pPr>
        <w:spacing w:after="120" w:line="288" w:lineRule="auto"/>
        <w:jc w:val="center"/>
        <w:rPr>
          <w:rFonts w:ascii="Times New Roman" w:eastAsia="Times New Roman" w:hAnsi="Times New Roman" w:cs="Times New Roman"/>
          <w:bCs/>
          <w:iCs/>
          <w:sz w:val="24"/>
          <w:szCs w:val="24"/>
          <w:lang w:eastAsia="zh-CN"/>
        </w:rPr>
      </w:pPr>
    </w:p>
    <w:p w14:paraId="74A213A5" w14:textId="77777777" w:rsidR="00E97E4E" w:rsidRPr="00C416C0" w:rsidRDefault="00E97E4E" w:rsidP="00E97E4E">
      <w:pPr>
        <w:spacing w:after="120" w:line="288" w:lineRule="auto"/>
        <w:jc w:val="both"/>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bCs/>
          <w:sz w:val="24"/>
          <w:szCs w:val="24"/>
          <w:lang w:eastAsia="zh-CN"/>
        </w:rPr>
        <w:t>Az Ajánlattevő törvényes képviselőjeként kinyilatkoztatom, hogy a nemzeti vagyonról szóló 2011. évi CXCVI. törvény 3. § 1. pontja alapján, az Ajánlattevő szervezet</w:t>
      </w:r>
      <w:r w:rsidRPr="00C416C0">
        <w:rPr>
          <w:rFonts w:ascii="Times New Roman" w:eastAsia="Times New Roman" w:hAnsi="Times New Roman" w:cs="Times New Roman"/>
          <w:b/>
          <w:sz w:val="24"/>
          <w:szCs w:val="24"/>
          <w:lang w:eastAsia="zh-CN"/>
        </w:rPr>
        <w:t xml:space="preserve"> átlátható szervezetnek minősül.</w:t>
      </w:r>
    </w:p>
    <w:p w14:paraId="08D8A81E" w14:textId="77777777" w:rsidR="00E97E4E" w:rsidRPr="00C416C0" w:rsidRDefault="00E97E4E" w:rsidP="00E97E4E">
      <w:pPr>
        <w:spacing w:after="120" w:line="288" w:lineRule="auto"/>
        <w:jc w:val="both"/>
        <w:rPr>
          <w:rFonts w:ascii="Times New Roman" w:eastAsia="Times New Roman" w:hAnsi="Times New Roman" w:cs="Times New Roman"/>
          <w:b/>
          <w:iCs/>
          <w:sz w:val="24"/>
          <w:szCs w:val="24"/>
          <w:u w:val="single"/>
          <w:lang w:eastAsia="zh-CN"/>
        </w:rPr>
      </w:pPr>
    </w:p>
    <w:p w14:paraId="7AB62E15" w14:textId="77777777" w:rsidR="00E97E4E" w:rsidRPr="00B4000E" w:rsidRDefault="00E97E4E" w:rsidP="00E97E4E">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Alulírott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név, mint a ……………. cégnév (székhely: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adószám: ……………, pénzforgalmi számlaszám:  Bank …………….., cégjegyzékszám: ………………, képviseli: ………….. ügyvezető</w:t>
      </w:r>
      <w:r>
        <w:rPr>
          <w:rFonts w:ascii="Times New Roman" w:hAnsi="Times New Roman" w:cs="Times New Roman"/>
          <w:sz w:val="24"/>
          <w:szCs w:val="24"/>
        </w:rPr>
        <w:t>)</w:t>
      </w:r>
      <w:r w:rsidRPr="00B4000E">
        <w:rPr>
          <w:rFonts w:ascii="Times New Roman" w:hAnsi="Times New Roman" w:cs="Times New Roman"/>
          <w:sz w:val="24"/>
          <w:szCs w:val="24"/>
        </w:rPr>
        <w:t xml:space="preserve"> képviselője nyilatkozom, hogy a …………cég neve olyan jogi személy, amely megfelel a következő feltételeknek:</w:t>
      </w:r>
    </w:p>
    <w:p w14:paraId="3A12DBC2" w14:textId="77777777" w:rsidR="00E97E4E" w:rsidRPr="00B4000E" w:rsidRDefault="00E97E4E" w:rsidP="00E97E4E">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w:t>
      </w:r>
      <w:r w:rsidRPr="00B4000E">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00856C56" w14:textId="77777777" w:rsidR="00E97E4E" w:rsidRPr="00B4000E" w:rsidRDefault="00E97E4E" w:rsidP="00E97E4E">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b)</w:t>
      </w:r>
      <w:r w:rsidRPr="00B4000E">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1999BDF7" w14:textId="77777777" w:rsidR="00E97E4E" w:rsidRPr="00B4000E" w:rsidRDefault="00E97E4E" w:rsidP="00E97E4E">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c)</w:t>
      </w:r>
      <w:r w:rsidRPr="00B4000E">
        <w:rPr>
          <w:rFonts w:ascii="Times New Roman" w:hAnsi="Times New Roman" w:cs="Times New Roman"/>
          <w:sz w:val="24"/>
          <w:szCs w:val="24"/>
        </w:rPr>
        <w:tab/>
        <w:t>nem minősül a társasági adóról és az osztalékadóról szóló törvény szerint meghatározott ellenőrzött külföldi társaságnak,</w:t>
      </w:r>
    </w:p>
    <w:p w14:paraId="3A197257" w14:textId="77777777" w:rsidR="00E97E4E" w:rsidRPr="00B4000E" w:rsidRDefault="00E97E4E" w:rsidP="00E97E4E">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d)</w:t>
      </w:r>
      <w:r w:rsidRPr="00B4000E">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7D444F21" w14:textId="77777777" w:rsidR="00E97E4E" w:rsidRDefault="00E97E4E" w:rsidP="00E97E4E">
      <w:pPr>
        <w:spacing w:after="120" w:line="288" w:lineRule="auto"/>
        <w:jc w:val="both"/>
        <w:rPr>
          <w:rFonts w:ascii="Times New Roman" w:eastAsia="Cambria" w:hAnsi="Times New Roman" w:cs="Times New Roman"/>
          <w:sz w:val="24"/>
          <w:szCs w:val="24"/>
          <w:lang w:val="en-US" w:eastAsia="zh-CN"/>
        </w:rPr>
      </w:pPr>
    </w:p>
    <w:p w14:paraId="409C8D24" w14:textId="77777777" w:rsidR="00E97E4E" w:rsidRPr="00C416C0" w:rsidRDefault="00E97E4E" w:rsidP="00E97E4E">
      <w:pPr>
        <w:spacing w:after="120" w:line="288" w:lineRule="auto"/>
        <w:jc w:val="both"/>
        <w:rPr>
          <w:rFonts w:ascii="Times New Roman" w:eastAsia="Cambria" w:hAnsi="Times New Roman" w:cs="Times New Roman"/>
          <w:sz w:val="24"/>
          <w:szCs w:val="24"/>
          <w:lang w:val="en-US" w:eastAsia="zh-CN"/>
        </w:rPr>
      </w:pPr>
    </w:p>
    <w:p w14:paraId="50DF6423"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Keltezés (helység, év, hónap, nap)</w:t>
      </w:r>
    </w:p>
    <w:p w14:paraId="25116630"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p>
    <w:p w14:paraId="278A0041"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p>
    <w:tbl>
      <w:tblPr>
        <w:tblW w:w="0" w:type="dxa"/>
        <w:tblInd w:w="4799" w:type="dxa"/>
        <w:tblCellMar>
          <w:left w:w="10" w:type="dxa"/>
          <w:right w:w="10" w:type="dxa"/>
        </w:tblCellMar>
        <w:tblLook w:val="04A0" w:firstRow="1" w:lastRow="0" w:firstColumn="1" w:lastColumn="0" w:noHBand="0" w:noVBand="1"/>
      </w:tblPr>
      <w:tblGrid>
        <w:gridCol w:w="4115"/>
      </w:tblGrid>
      <w:tr w:rsidR="00E97E4E" w:rsidRPr="00C416C0" w14:paraId="3506A924" w14:textId="77777777" w:rsidTr="00757173">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743875A8" w14:textId="77777777" w:rsidR="00E97E4E" w:rsidRPr="00C416C0" w:rsidRDefault="00E97E4E" w:rsidP="00757173">
            <w:pPr>
              <w:spacing w:before="120" w:after="120" w:line="288" w:lineRule="auto"/>
              <w:jc w:val="center"/>
              <w:rPr>
                <w:rFonts w:ascii="Times New Roman" w:eastAsia="Cambria" w:hAnsi="Times New Roman" w:cs="Times New Roman"/>
                <w:sz w:val="24"/>
                <w:szCs w:val="24"/>
                <w:lang w:val="en-US" w:eastAsia="zh-CN"/>
              </w:rPr>
            </w:pPr>
            <w:r w:rsidRPr="00C416C0">
              <w:rPr>
                <w:rFonts w:ascii="Times New Roman" w:eastAsia="Cambria" w:hAnsi="Times New Roman" w:cs="Times New Roman"/>
                <w:sz w:val="24"/>
                <w:szCs w:val="24"/>
                <w:lang w:eastAsia="zh-CN"/>
              </w:rPr>
              <w:t>(képviselő aláírása)</w:t>
            </w:r>
          </w:p>
        </w:tc>
      </w:tr>
    </w:tbl>
    <w:p w14:paraId="5B938E56" w14:textId="77777777" w:rsidR="00E97E4E" w:rsidRPr="00C416C0" w:rsidRDefault="00E97E4E" w:rsidP="00E97E4E">
      <w:pPr>
        <w:spacing w:after="120" w:line="288" w:lineRule="auto"/>
        <w:rPr>
          <w:rFonts w:ascii="Times New Roman" w:eastAsia="Cambria" w:hAnsi="Times New Roman" w:cs="Times New Roman"/>
          <w:sz w:val="24"/>
          <w:szCs w:val="24"/>
          <w:lang w:val="en-US" w:eastAsia="zh-CN"/>
        </w:rPr>
      </w:pPr>
      <w:r w:rsidRPr="00C416C0">
        <w:rPr>
          <w:rFonts w:ascii="Times New Roman" w:eastAsia="Cambria" w:hAnsi="Times New Roman" w:cs="Times New Roman"/>
          <w:sz w:val="24"/>
          <w:szCs w:val="24"/>
          <w:lang w:val="en-US" w:eastAsia="zh-CN"/>
        </w:rPr>
        <w:br w:type="page"/>
      </w:r>
    </w:p>
    <w:p w14:paraId="46C8654A" w14:textId="77777777" w:rsidR="00E97E4E" w:rsidRPr="00C416C0" w:rsidRDefault="00E97E4E" w:rsidP="00E97E4E">
      <w:pPr>
        <w:spacing w:after="120" w:line="288" w:lineRule="auto"/>
        <w:jc w:val="right"/>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lastRenderedPageBreak/>
        <w:t>6</w:t>
      </w:r>
      <w:r w:rsidRPr="00C416C0">
        <w:rPr>
          <w:rFonts w:ascii="Times New Roman" w:eastAsia="Times New Roman" w:hAnsi="Times New Roman" w:cs="Times New Roman"/>
          <w:b/>
          <w:bCs/>
          <w:iCs/>
          <w:sz w:val="24"/>
          <w:szCs w:val="24"/>
          <w:lang w:eastAsia="zh-CN"/>
        </w:rPr>
        <w:t>. számú melléklet</w:t>
      </w:r>
    </w:p>
    <w:p w14:paraId="10E29EE1" w14:textId="77777777" w:rsidR="00E97E4E" w:rsidRPr="00C416C0" w:rsidRDefault="00E97E4E" w:rsidP="00E97E4E">
      <w:pPr>
        <w:spacing w:after="120" w:line="288" w:lineRule="auto"/>
        <w:jc w:val="center"/>
        <w:rPr>
          <w:rFonts w:ascii="Times New Roman" w:eastAsia="Times New Roman" w:hAnsi="Times New Roman" w:cs="Times New Roman"/>
          <w:b/>
          <w:bCs/>
          <w:iCs/>
          <w:sz w:val="24"/>
          <w:szCs w:val="24"/>
          <w:lang w:eastAsia="zh-CN"/>
        </w:rPr>
      </w:pPr>
    </w:p>
    <w:p w14:paraId="60F5CCCB" w14:textId="77777777" w:rsidR="00E97E4E" w:rsidRPr="00C416C0" w:rsidRDefault="00E97E4E" w:rsidP="00E97E4E">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C416C0">
        <w:rPr>
          <w:rFonts w:ascii="Times New Roman" w:eastAsia="Times New Roman" w:hAnsi="Times New Roman" w:cs="Times New Roman"/>
          <w:b/>
          <w:bCs/>
          <w:iCs/>
          <w:sz w:val="24"/>
          <w:szCs w:val="24"/>
          <w:lang w:eastAsia="zh-CN"/>
        </w:rPr>
        <w:t>Nyilatkozat összeférhetetlenségről és titoktartásról</w:t>
      </w:r>
    </w:p>
    <w:p w14:paraId="50BE6448" w14:textId="77777777" w:rsidR="00E97E4E" w:rsidRPr="00C416C0" w:rsidRDefault="00E97E4E" w:rsidP="00E97E4E">
      <w:pPr>
        <w:spacing w:after="120" w:line="288" w:lineRule="auto"/>
        <w:jc w:val="center"/>
        <w:rPr>
          <w:rFonts w:ascii="Times New Roman" w:eastAsia="Times New Roman" w:hAnsi="Times New Roman" w:cs="Times New Roman"/>
          <w:bCs/>
          <w:iCs/>
          <w:sz w:val="24"/>
          <w:szCs w:val="24"/>
          <w:lang w:eastAsia="zh-CN"/>
        </w:rPr>
      </w:pPr>
    </w:p>
    <w:p w14:paraId="331A0482" w14:textId="77777777" w:rsidR="00E97E4E" w:rsidRPr="00C416C0" w:rsidRDefault="00E97E4E" w:rsidP="00E97E4E">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Alulírott </w:t>
      </w:r>
      <w:r w:rsidRPr="00C416C0">
        <w:rPr>
          <w:rFonts w:ascii="Times New Roman" w:eastAsia="Times New Roman" w:hAnsi="Times New Roman" w:cs="Times New Roman"/>
          <w:i/>
          <w:sz w:val="24"/>
          <w:szCs w:val="24"/>
          <w:lang w:eastAsia="zh-CN"/>
        </w:rPr>
        <w:t>……………………</w:t>
      </w:r>
      <w:r w:rsidRPr="00C416C0">
        <w:rPr>
          <w:rFonts w:ascii="Times New Roman" w:eastAsia="Times New Roman" w:hAnsi="Times New Roman" w:cs="Times New Roman"/>
          <w:sz w:val="24"/>
          <w:szCs w:val="24"/>
          <w:lang w:eastAsia="zh-CN"/>
        </w:rPr>
        <w:t xml:space="preserve"> (</w:t>
      </w:r>
      <w:r w:rsidRPr="00C416C0">
        <w:rPr>
          <w:rFonts w:ascii="Times New Roman" w:eastAsia="Times New Roman" w:hAnsi="Times New Roman" w:cs="Times New Roman"/>
          <w:i/>
          <w:sz w:val="24"/>
          <w:szCs w:val="24"/>
          <w:lang w:eastAsia="zh-CN"/>
        </w:rPr>
        <w:t>név</w:t>
      </w:r>
      <w:r w:rsidRPr="00C416C0">
        <w:rPr>
          <w:rFonts w:ascii="Times New Roman" w:eastAsia="Times New Roman" w:hAnsi="Times New Roman" w:cs="Times New Roman"/>
          <w:sz w:val="24"/>
          <w:szCs w:val="24"/>
          <w:lang w:eastAsia="zh-CN"/>
        </w:rPr>
        <w:t xml:space="preserve">) a </w:t>
      </w:r>
      <w:r w:rsidRPr="00C416C0">
        <w:rPr>
          <w:rFonts w:ascii="Times New Roman" w:eastAsia="Times New Roman" w:hAnsi="Times New Roman" w:cs="Times New Roman"/>
          <w:i/>
          <w:sz w:val="24"/>
          <w:szCs w:val="24"/>
          <w:lang w:eastAsia="zh-CN"/>
        </w:rPr>
        <w:t xml:space="preserve">…………………… (cégnév) </w:t>
      </w:r>
      <w:r w:rsidRPr="00C416C0">
        <w:rPr>
          <w:rFonts w:ascii="Times New Roman" w:eastAsia="Times New Roman" w:hAnsi="Times New Roman" w:cs="Times New Roman"/>
          <w:sz w:val="24"/>
          <w:szCs w:val="24"/>
          <w:lang w:eastAsia="zh-CN"/>
        </w:rPr>
        <w:t>(székhely:</w:t>
      </w:r>
      <w:r w:rsidRPr="00C416C0">
        <w:rPr>
          <w:rFonts w:ascii="Times New Roman" w:eastAsia="Times New Roman" w:hAnsi="Times New Roman" w:cs="Times New Roman"/>
          <w:i/>
          <w:sz w:val="24"/>
          <w:szCs w:val="24"/>
          <w:lang w:eastAsia="zh-CN"/>
        </w:rPr>
        <w:t xml:space="preserve"> </w:t>
      </w:r>
      <w:r w:rsidRPr="00C416C0">
        <w:rPr>
          <w:rFonts w:ascii="Times New Roman" w:eastAsia="Times New Roman" w:hAnsi="Times New Roman" w:cs="Times New Roman"/>
          <w:sz w:val="24"/>
          <w:szCs w:val="24"/>
          <w:lang w:eastAsia="zh-CN"/>
        </w:rPr>
        <w:t>…)</w:t>
      </w:r>
      <w:r w:rsidRPr="00C416C0">
        <w:rPr>
          <w:rFonts w:ascii="Times New Roman" w:eastAsia="Times New Roman" w:hAnsi="Times New Roman" w:cs="Times New Roman"/>
          <w:i/>
          <w:sz w:val="24"/>
          <w:szCs w:val="24"/>
          <w:lang w:eastAsia="zh-CN"/>
        </w:rPr>
        <w:t xml:space="preserve"> </w:t>
      </w:r>
      <w:r w:rsidRPr="00C416C0">
        <w:rPr>
          <w:rFonts w:ascii="Times New Roman" w:eastAsia="Times New Roman" w:hAnsi="Times New Roman" w:cs="Times New Roman"/>
          <w:sz w:val="24"/>
          <w:szCs w:val="24"/>
          <w:lang w:eastAsia="zh-CN"/>
        </w:rPr>
        <w:t>ajánlattevő képviselője nyilatkozom, hogy az általam képviselt társasággal szemben felsorolt összeférhetetlenségi okok nem állnak fenn.</w:t>
      </w:r>
    </w:p>
    <w:p w14:paraId="082BCDB7" w14:textId="77777777" w:rsidR="00E97E4E" w:rsidRPr="00C416C0" w:rsidRDefault="00E97E4E" w:rsidP="00E97E4E">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Összeférhetetlen és nem vehet részt az eljárásban ajánlattevőként:</w:t>
      </w:r>
    </w:p>
    <w:p w14:paraId="137F9AD5" w14:textId="77777777" w:rsidR="00E97E4E" w:rsidRPr="00C416C0" w:rsidRDefault="00E97E4E" w:rsidP="00E97E4E">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a) az ajánlatkérő által az eljárással vagy annak előkészítésével kapcsolatos tevékenységbe bevont személy vagy szervezet,</w:t>
      </w:r>
    </w:p>
    <w:p w14:paraId="21639D72" w14:textId="77777777" w:rsidR="00E97E4E" w:rsidRPr="00C416C0" w:rsidRDefault="00E97E4E" w:rsidP="00E97E4E">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b) az a szervezet, amelynek</w:t>
      </w:r>
    </w:p>
    <w:p w14:paraId="059BDD82" w14:textId="77777777" w:rsidR="00E97E4E" w:rsidRPr="00C416C0" w:rsidRDefault="00E97E4E" w:rsidP="00E97E4E">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ba</w:t>
      </w:r>
      <w:proofErr w:type="spellEnd"/>
      <w:r w:rsidRPr="00C416C0">
        <w:rPr>
          <w:rFonts w:ascii="Times New Roman" w:eastAsia="Times New Roman" w:hAnsi="Times New Roman" w:cs="Times New Roman"/>
          <w:i/>
          <w:sz w:val="24"/>
          <w:szCs w:val="24"/>
          <w:lang w:eastAsia="zh-CN"/>
        </w:rPr>
        <w:t>) vezető tisztségviselőjét vagy felügyelőbizottságának tagját,</w:t>
      </w:r>
    </w:p>
    <w:p w14:paraId="478D7574" w14:textId="77777777" w:rsidR="00E97E4E" w:rsidRPr="00C416C0" w:rsidRDefault="00E97E4E" w:rsidP="00E97E4E">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bb</w:t>
      </w:r>
      <w:proofErr w:type="spellEnd"/>
      <w:r w:rsidRPr="00C416C0">
        <w:rPr>
          <w:rFonts w:ascii="Times New Roman" w:eastAsia="Times New Roman" w:hAnsi="Times New Roman" w:cs="Times New Roman"/>
          <w:i/>
          <w:sz w:val="24"/>
          <w:szCs w:val="24"/>
          <w:lang w:eastAsia="zh-CN"/>
        </w:rPr>
        <w:t>) tulajdonosát,</w:t>
      </w:r>
    </w:p>
    <w:p w14:paraId="18DFC9F2" w14:textId="77777777" w:rsidR="00E97E4E" w:rsidRPr="00C416C0" w:rsidRDefault="00E97E4E" w:rsidP="00E97E4E">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bc</w:t>
      </w:r>
      <w:proofErr w:type="spellEnd"/>
      <w:r w:rsidRPr="00C416C0">
        <w:rPr>
          <w:rFonts w:ascii="Times New Roman" w:eastAsia="Times New Roman" w:hAnsi="Times New Roman" w:cs="Times New Roman"/>
          <w:i/>
          <w:sz w:val="24"/>
          <w:szCs w:val="24"/>
          <w:lang w:eastAsia="zh-CN"/>
        </w:rPr>
        <w:t xml:space="preserve">) a </w:t>
      </w:r>
      <w:proofErr w:type="spellStart"/>
      <w:proofErr w:type="gramStart"/>
      <w:r w:rsidRPr="00C416C0">
        <w:rPr>
          <w:rFonts w:ascii="Times New Roman" w:eastAsia="Times New Roman" w:hAnsi="Times New Roman" w:cs="Times New Roman"/>
          <w:i/>
          <w:sz w:val="24"/>
          <w:szCs w:val="24"/>
          <w:lang w:eastAsia="zh-CN"/>
        </w:rPr>
        <w:t>ba</w:t>
      </w:r>
      <w:proofErr w:type="spellEnd"/>
      <w:r w:rsidRPr="00C416C0">
        <w:rPr>
          <w:rFonts w:ascii="Times New Roman" w:eastAsia="Times New Roman" w:hAnsi="Times New Roman" w:cs="Times New Roman"/>
          <w:i/>
          <w:sz w:val="24"/>
          <w:szCs w:val="24"/>
          <w:lang w:eastAsia="zh-CN"/>
        </w:rPr>
        <w:t>)-</w:t>
      </w:r>
      <w:proofErr w:type="spellStart"/>
      <w:proofErr w:type="gramEnd"/>
      <w:r w:rsidRPr="00C416C0">
        <w:rPr>
          <w:rFonts w:ascii="Times New Roman" w:eastAsia="Times New Roman" w:hAnsi="Times New Roman" w:cs="Times New Roman"/>
          <w:i/>
          <w:sz w:val="24"/>
          <w:szCs w:val="24"/>
          <w:lang w:eastAsia="zh-CN"/>
        </w:rPr>
        <w:t>bb</w:t>
      </w:r>
      <w:proofErr w:type="spellEnd"/>
      <w:r w:rsidRPr="00C416C0">
        <w:rPr>
          <w:rFonts w:ascii="Times New Roman" w:eastAsia="Times New Roman" w:hAnsi="Times New Roman" w:cs="Times New Roman"/>
          <w:i/>
          <w:sz w:val="24"/>
          <w:szCs w:val="24"/>
          <w:lang w:eastAsia="zh-CN"/>
        </w:rPr>
        <w:t xml:space="preserve">) pont szerinti személy közös háztartásban élő hozzátartozóját az Ajánlatkérő az eljárással vagy annak előkészítésével kapcsolatos tevékenységbe bevonta, </w:t>
      </w:r>
    </w:p>
    <w:p w14:paraId="5C53047B" w14:textId="77777777" w:rsidR="00E97E4E" w:rsidRPr="00C416C0" w:rsidRDefault="00E97E4E" w:rsidP="00E97E4E">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ha közreműködése az eljárásban a verseny tisztaságának sérelmét eredményezheti.</w:t>
      </w:r>
    </w:p>
    <w:p w14:paraId="77DFCC08" w14:textId="7E74C694" w:rsidR="00E97E4E" w:rsidRPr="00C416C0" w:rsidRDefault="00E97E4E" w:rsidP="00E97E4E">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Egyúttal kijelentem, hogy a </w:t>
      </w:r>
      <w:r w:rsidRPr="009A48C4">
        <w:rPr>
          <w:rFonts w:ascii="Times New Roman" w:eastAsia="Times New Roman" w:hAnsi="Times New Roman" w:cs="Times New Roman"/>
          <w:b/>
          <w:bCs/>
          <w:sz w:val="24"/>
          <w:szCs w:val="24"/>
          <w:lang w:eastAsia="zh-CN"/>
        </w:rPr>
        <w:t>„</w:t>
      </w:r>
      <w:r w:rsidR="007D4F83" w:rsidRPr="007D4F83">
        <w:rPr>
          <w:rFonts w:ascii="Times New Roman" w:hAnsi="Times New Roman" w:cs="Times New Roman"/>
          <w:b/>
          <w:bCs/>
          <w:sz w:val="24"/>
          <w:szCs w:val="24"/>
        </w:rPr>
        <w:t>Kőszórásos utak javítása Vác Tópart utca (Horgász köz és a Tavi rózsa utca közötti szakasz)</w:t>
      </w:r>
      <w:r w:rsidRPr="00C416C0">
        <w:rPr>
          <w:rFonts w:ascii="Times New Roman" w:eastAsia="Times New Roman" w:hAnsi="Times New Roman" w:cs="Times New Roman"/>
          <w:b/>
          <w:i/>
          <w:sz w:val="24"/>
          <w:szCs w:val="24"/>
          <w:lang w:eastAsia="zh-CN"/>
        </w:rPr>
        <w:t>”</w:t>
      </w:r>
      <w:r w:rsidRPr="00C416C0">
        <w:rPr>
          <w:rFonts w:ascii="Times New Roman" w:eastAsia="Times New Roman" w:hAnsi="Times New Roman" w:cs="Times New Roman"/>
          <w:b/>
          <w:sz w:val="24"/>
          <w:szCs w:val="24"/>
          <w:lang w:eastAsia="zh-CN"/>
        </w:rPr>
        <w:t xml:space="preserve"> </w:t>
      </w:r>
      <w:r w:rsidRPr="00C416C0">
        <w:rPr>
          <w:rFonts w:ascii="Times New Roman" w:eastAsia="Times New Roman" w:hAnsi="Times New Roman" w:cs="Times New Roman"/>
          <w:sz w:val="24"/>
          <w:szCs w:val="24"/>
          <w:lang w:eastAsia="zh-CN"/>
        </w:rPr>
        <w:t>tárgyú versenyeztetési eljárás során tudomásomra jutott információkat kizárólag az eljárásban használom fel, és ezeket, valamint a tudomásomra jutott üzleti titkot a vonatkozó jogszabályok alapján megőrzöm.</w:t>
      </w:r>
    </w:p>
    <w:p w14:paraId="5FA33794"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p>
    <w:p w14:paraId="13981F88"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Keltezés (helység, év, hónap, nap)</w:t>
      </w:r>
    </w:p>
    <w:p w14:paraId="4DFE540F"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E97E4E" w:rsidRPr="00C416C0" w14:paraId="5D004EE5" w14:textId="77777777" w:rsidTr="00757173">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30EBB15F" w14:textId="77777777" w:rsidR="00E97E4E" w:rsidRPr="00C416C0" w:rsidRDefault="00E97E4E" w:rsidP="00757173">
            <w:pPr>
              <w:spacing w:before="120"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6FDF88AC" w14:textId="77777777" w:rsidR="00E97E4E" w:rsidRDefault="00E97E4E" w:rsidP="00E97E4E">
      <w:pPr>
        <w:spacing w:after="120" w:line="288" w:lineRule="auto"/>
        <w:jc w:val="both"/>
        <w:rPr>
          <w:rFonts w:ascii="Times New Roman" w:hAnsi="Times New Roman" w:cs="Times New Roman"/>
          <w:sz w:val="24"/>
          <w:szCs w:val="24"/>
          <w:lang w:val="x-none" w:eastAsia="x-none"/>
        </w:rPr>
      </w:pPr>
    </w:p>
    <w:p w14:paraId="6D8B1462" w14:textId="77777777" w:rsidR="00E97E4E" w:rsidRDefault="00E97E4E" w:rsidP="00E97E4E">
      <w:pPr>
        <w:spacing w:after="120" w:line="288" w:lineRule="auto"/>
        <w:jc w:val="both"/>
        <w:rPr>
          <w:rFonts w:ascii="Times New Roman" w:hAnsi="Times New Roman" w:cs="Times New Roman"/>
          <w:sz w:val="24"/>
          <w:szCs w:val="24"/>
          <w:lang w:val="x-none" w:eastAsia="x-none"/>
        </w:rPr>
      </w:pPr>
    </w:p>
    <w:p w14:paraId="0B99F502" w14:textId="77777777" w:rsidR="00E97E4E" w:rsidRDefault="00E97E4E" w:rsidP="00E97E4E">
      <w:pPr>
        <w:spacing w:after="120" w:line="288" w:lineRule="auto"/>
        <w:jc w:val="both"/>
        <w:rPr>
          <w:rFonts w:ascii="Times New Roman" w:hAnsi="Times New Roman" w:cs="Times New Roman"/>
          <w:sz w:val="24"/>
          <w:szCs w:val="24"/>
          <w:lang w:val="x-none" w:eastAsia="x-none"/>
        </w:rPr>
      </w:pPr>
    </w:p>
    <w:p w14:paraId="2C58F584" w14:textId="5106AA79" w:rsidR="004648AA" w:rsidRDefault="004648AA">
      <w:pPr>
        <w:spacing w:after="160" w:line="259" w:lineRule="auto"/>
        <w:rPr>
          <w:rFonts w:ascii="Times New Roman" w:hAnsi="Times New Roman" w:cs="Times New Roman"/>
          <w:sz w:val="24"/>
          <w:szCs w:val="24"/>
          <w:lang w:val="x-none" w:eastAsia="x-none"/>
        </w:rPr>
      </w:pPr>
    </w:p>
    <w:sectPr w:rsidR="004648AA" w:rsidSect="006805F2">
      <w:headerReference w:type="default"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BCAFA8" w14:textId="77777777" w:rsidR="006805F2" w:rsidRDefault="006805F2" w:rsidP="00690E43">
      <w:pPr>
        <w:spacing w:after="0" w:line="240" w:lineRule="auto"/>
      </w:pPr>
      <w:r>
        <w:separator/>
      </w:r>
    </w:p>
  </w:endnote>
  <w:endnote w:type="continuationSeparator" w:id="0">
    <w:p w14:paraId="3C7AE864" w14:textId="77777777" w:rsidR="006805F2" w:rsidRDefault="006805F2" w:rsidP="0069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
    <w:altName w:val="MS Gothic"/>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1892259249"/>
      <w:docPartObj>
        <w:docPartGallery w:val="Page Numbers (Bottom of Page)"/>
        <w:docPartUnique/>
      </w:docPartObj>
    </w:sdtPr>
    <w:sdtEndPr/>
    <w:sdtContent>
      <w:p w14:paraId="35363C92" w14:textId="0EF169FA" w:rsidR="00690E43" w:rsidRPr="00690E43" w:rsidRDefault="00690E43" w:rsidP="00690E43">
        <w:pPr>
          <w:pStyle w:val="llb"/>
          <w:spacing w:before="120" w:after="120" w:line="288" w:lineRule="auto"/>
          <w:jc w:val="right"/>
          <w:rPr>
            <w:rFonts w:ascii="Times New Roman" w:hAnsi="Times New Roman" w:cs="Times New Roman"/>
            <w:sz w:val="20"/>
            <w:szCs w:val="20"/>
          </w:rPr>
        </w:pPr>
        <w:r w:rsidRPr="00583A5E">
          <w:rPr>
            <w:rFonts w:ascii="Times New Roman" w:hAnsi="Times New Roman" w:cs="Times New Roman"/>
            <w:sz w:val="20"/>
            <w:szCs w:val="20"/>
          </w:rPr>
          <w:t xml:space="preserve">|. oldal </w:t>
        </w:r>
        <w:r w:rsidRPr="00583A5E">
          <w:rPr>
            <w:rFonts w:ascii="Times New Roman" w:hAnsi="Times New Roman" w:cs="Times New Roman"/>
            <w:sz w:val="20"/>
            <w:szCs w:val="20"/>
          </w:rPr>
          <w:fldChar w:fldCharType="begin"/>
        </w:r>
        <w:r w:rsidRPr="00583A5E">
          <w:rPr>
            <w:rFonts w:ascii="Times New Roman" w:hAnsi="Times New Roman" w:cs="Times New Roman"/>
            <w:sz w:val="20"/>
            <w:szCs w:val="20"/>
          </w:rPr>
          <w:instrText>PAGE   \* MERGEFORMAT</w:instrText>
        </w:r>
        <w:r w:rsidRPr="00583A5E">
          <w:rPr>
            <w:rFonts w:ascii="Times New Roman" w:hAnsi="Times New Roman" w:cs="Times New Roman"/>
            <w:sz w:val="20"/>
            <w:szCs w:val="20"/>
          </w:rPr>
          <w:fldChar w:fldCharType="separate"/>
        </w:r>
        <w:r>
          <w:rPr>
            <w:rFonts w:ascii="Times New Roman" w:hAnsi="Times New Roman" w:cs="Times New Roman"/>
            <w:sz w:val="20"/>
            <w:szCs w:val="20"/>
          </w:rPr>
          <w:t>2</w:t>
        </w:r>
        <w:r w:rsidRPr="00583A5E">
          <w:rPr>
            <w:rFonts w:ascii="Times New Roman" w:hAnsi="Times New Roman" w:cs="Times New Roman"/>
            <w:sz w:val="20"/>
            <w:szCs w:val="20"/>
          </w:rPr>
          <w:fldChar w:fldCharType="end"/>
        </w:r>
        <w:r w:rsidRPr="00583A5E">
          <w:rPr>
            <w:rFonts w:ascii="Times New Roman" w:hAnsi="Times New Roman" w:cs="Times New Roman"/>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E8927" w14:textId="77777777" w:rsidR="006805F2" w:rsidRDefault="006805F2" w:rsidP="00690E43">
      <w:pPr>
        <w:spacing w:after="0" w:line="240" w:lineRule="auto"/>
      </w:pPr>
      <w:r>
        <w:separator/>
      </w:r>
    </w:p>
  </w:footnote>
  <w:footnote w:type="continuationSeparator" w:id="0">
    <w:p w14:paraId="51E0B8C0" w14:textId="77777777" w:rsidR="006805F2" w:rsidRDefault="006805F2" w:rsidP="00690E43">
      <w:pPr>
        <w:spacing w:after="0" w:line="240" w:lineRule="auto"/>
      </w:pPr>
      <w:r>
        <w:continuationSeparator/>
      </w:r>
    </w:p>
  </w:footnote>
  <w:footnote w:id="1">
    <w:p w14:paraId="6BCF8DBC" w14:textId="77777777" w:rsidR="00E97E4E" w:rsidRDefault="00E97E4E" w:rsidP="00E97E4E">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 w:id="2">
    <w:p w14:paraId="147D5BC3" w14:textId="77777777" w:rsidR="00E97E4E" w:rsidRDefault="00E97E4E" w:rsidP="00E97E4E">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26D39" w14:textId="14D447E8" w:rsidR="00690E43" w:rsidRDefault="00690E43">
    <w:pPr>
      <w:pStyle w:val="lfej"/>
    </w:pPr>
    <w:r w:rsidRPr="00910E73">
      <w:rPr>
        <w:rFonts w:ascii="Times New Roman" w:hAnsi="Times New Roman"/>
        <w:noProof/>
      </w:rPr>
      <w:drawing>
        <wp:anchor distT="0" distB="0" distL="114300" distR="114300" simplePos="0" relativeHeight="251659264" behindDoc="0" locked="0" layoutInCell="1" allowOverlap="1" wp14:anchorId="2ED743F5" wp14:editId="1ED0F646">
          <wp:simplePos x="0" y="0"/>
          <wp:positionH relativeFrom="margin">
            <wp:align>center</wp:align>
          </wp:positionH>
          <wp:positionV relativeFrom="paragraph">
            <wp:posOffset>-236855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8637E"/>
    <w:multiLevelType w:val="hybridMultilevel"/>
    <w:tmpl w:val="6DB09624"/>
    <w:name w:val="Számozott lista 10"/>
    <w:lvl w:ilvl="0" w:tplc="7A5CC206">
      <w:start w:val="1"/>
      <w:numFmt w:val="decimal"/>
      <w:lvlText w:val="%1."/>
      <w:lvlJc w:val="left"/>
      <w:pPr>
        <w:ind w:left="727" w:firstLine="0"/>
      </w:pPr>
      <w:rPr>
        <w:rFonts w:ascii="Times New Roman" w:eastAsia="Times New Roman" w:hAnsi="Times New Roman" w:cs="Times New Roman"/>
        <w:b w:val="0"/>
        <w:color w:val="000000"/>
        <w:sz w:val="24"/>
        <w:szCs w:val="24"/>
        <w:shd w:val="clear" w:color="auto" w:fill="auto"/>
        <w:vertAlign w:val="baseline"/>
      </w:rPr>
    </w:lvl>
    <w:lvl w:ilvl="1" w:tplc="E6EECBD8">
      <w:start w:val="1"/>
      <w:numFmt w:val="lowerLetter"/>
      <w:lvlText w:val="%2"/>
      <w:lvlJc w:val="left"/>
      <w:pPr>
        <w:ind w:left="1507" w:firstLine="0"/>
      </w:pPr>
      <w:rPr>
        <w:rFonts w:ascii="Times New Roman" w:eastAsia="Times New Roman" w:hAnsi="Times New Roman" w:cs="Times New Roman"/>
        <w:b w:val="0"/>
        <w:color w:val="000000"/>
        <w:sz w:val="24"/>
        <w:szCs w:val="24"/>
        <w:shd w:val="clear" w:color="auto" w:fill="auto"/>
        <w:vertAlign w:val="baseline"/>
      </w:rPr>
    </w:lvl>
    <w:lvl w:ilvl="2" w:tplc="C204A906">
      <w:start w:val="1"/>
      <w:numFmt w:val="lowerRoman"/>
      <w:lvlText w:val="%3"/>
      <w:lvlJc w:val="left"/>
      <w:pPr>
        <w:ind w:left="2227" w:firstLine="0"/>
      </w:pPr>
      <w:rPr>
        <w:rFonts w:ascii="Times New Roman" w:eastAsia="Times New Roman" w:hAnsi="Times New Roman" w:cs="Times New Roman"/>
        <w:b w:val="0"/>
        <w:color w:val="000000"/>
        <w:sz w:val="24"/>
        <w:szCs w:val="24"/>
        <w:shd w:val="clear" w:color="auto" w:fill="auto"/>
        <w:vertAlign w:val="baseline"/>
      </w:rPr>
    </w:lvl>
    <w:lvl w:ilvl="3" w:tplc="D3505EDC">
      <w:start w:val="1"/>
      <w:numFmt w:val="decimal"/>
      <w:lvlText w:val="%4"/>
      <w:lvlJc w:val="left"/>
      <w:pPr>
        <w:ind w:left="2947" w:firstLine="0"/>
      </w:pPr>
      <w:rPr>
        <w:rFonts w:ascii="Times New Roman" w:eastAsia="Times New Roman" w:hAnsi="Times New Roman" w:cs="Times New Roman"/>
        <w:b w:val="0"/>
        <w:color w:val="000000"/>
        <w:sz w:val="24"/>
        <w:szCs w:val="24"/>
        <w:shd w:val="clear" w:color="auto" w:fill="auto"/>
        <w:vertAlign w:val="baseline"/>
      </w:rPr>
    </w:lvl>
    <w:lvl w:ilvl="4" w:tplc="74C663AC">
      <w:start w:val="1"/>
      <w:numFmt w:val="lowerLetter"/>
      <w:lvlText w:val="%5"/>
      <w:lvlJc w:val="left"/>
      <w:pPr>
        <w:ind w:left="3667" w:firstLine="0"/>
      </w:pPr>
      <w:rPr>
        <w:rFonts w:ascii="Times New Roman" w:eastAsia="Times New Roman" w:hAnsi="Times New Roman" w:cs="Times New Roman"/>
        <w:b w:val="0"/>
        <w:color w:val="000000"/>
        <w:sz w:val="24"/>
        <w:szCs w:val="24"/>
        <w:shd w:val="clear" w:color="auto" w:fill="auto"/>
        <w:vertAlign w:val="baseline"/>
      </w:rPr>
    </w:lvl>
    <w:lvl w:ilvl="5" w:tplc="2438F0B8">
      <w:start w:val="1"/>
      <w:numFmt w:val="lowerRoman"/>
      <w:lvlText w:val="%6"/>
      <w:lvlJc w:val="left"/>
      <w:pPr>
        <w:ind w:left="4387" w:firstLine="0"/>
      </w:pPr>
      <w:rPr>
        <w:rFonts w:ascii="Times New Roman" w:eastAsia="Times New Roman" w:hAnsi="Times New Roman" w:cs="Times New Roman"/>
        <w:b w:val="0"/>
        <w:color w:val="000000"/>
        <w:sz w:val="24"/>
        <w:szCs w:val="24"/>
        <w:shd w:val="clear" w:color="auto" w:fill="auto"/>
        <w:vertAlign w:val="baseline"/>
      </w:rPr>
    </w:lvl>
    <w:lvl w:ilvl="6" w:tplc="499439DA">
      <w:start w:val="1"/>
      <w:numFmt w:val="decimal"/>
      <w:lvlText w:val="%7"/>
      <w:lvlJc w:val="left"/>
      <w:pPr>
        <w:ind w:left="5107" w:firstLine="0"/>
      </w:pPr>
      <w:rPr>
        <w:rFonts w:ascii="Times New Roman" w:eastAsia="Times New Roman" w:hAnsi="Times New Roman" w:cs="Times New Roman"/>
        <w:b w:val="0"/>
        <w:color w:val="000000"/>
        <w:sz w:val="24"/>
        <w:szCs w:val="24"/>
        <w:shd w:val="clear" w:color="auto" w:fill="auto"/>
        <w:vertAlign w:val="baseline"/>
      </w:rPr>
    </w:lvl>
    <w:lvl w:ilvl="7" w:tplc="D32E1458">
      <w:start w:val="1"/>
      <w:numFmt w:val="lowerLetter"/>
      <w:lvlText w:val="%8"/>
      <w:lvlJc w:val="left"/>
      <w:pPr>
        <w:ind w:left="5827" w:firstLine="0"/>
      </w:pPr>
      <w:rPr>
        <w:rFonts w:ascii="Times New Roman" w:eastAsia="Times New Roman" w:hAnsi="Times New Roman" w:cs="Times New Roman"/>
        <w:b w:val="0"/>
        <w:color w:val="000000"/>
        <w:sz w:val="24"/>
        <w:szCs w:val="24"/>
        <w:shd w:val="clear" w:color="auto" w:fill="auto"/>
        <w:vertAlign w:val="baseline"/>
      </w:rPr>
    </w:lvl>
    <w:lvl w:ilvl="8" w:tplc="B964BC18">
      <w:start w:val="1"/>
      <w:numFmt w:val="lowerRoman"/>
      <w:lvlText w:val="%9"/>
      <w:lvlJc w:val="left"/>
      <w:pPr>
        <w:ind w:left="6547" w:firstLine="0"/>
      </w:pPr>
      <w:rPr>
        <w:rFonts w:ascii="Times New Roman" w:eastAsia="Times New Roman" w:hAnsi="Times New Roman" w:cs="Times New Roman"/>
        <w:b w:val="0"/>
        <w:color w:val="000000"/>
        <w:sz w:val="24"/>
        <w:szCs w:val="24"/>
        <w:shd w:val="clear" w:color="auto" w:fill="auto"/>
        <w:vertAlign w:val="baseline"/>
      </w:rPr>
    </w:lvl>
  </w:abstractNum>
  <w:abstractNum w:abstractNumId="1" w15:restartNumberingAfterBreak="0">
    <w:nsid w:val="14640411"/>
    <w:multiLevelType w:val="hybridMultilevel"/>
    <w:tmpl w:val="CA524410"/>
    <w:lvl w:ilvl="0" w:tplc="A5961F2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3" w15:restartNumberingAfterBreak="0">
    <w:nsid w:val="299C0BD7"/>
    <w:multiLevelType w:val="hybridMultilevel"/>
    <w:tmpl w:val="C23E3654"/>
    <w:lvl w:ilvl="0" w:tplc="260CDC5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7A0457"/>
    <w:multiLevelType w:val="hybridMultilevel"/>
    <w:tmpl w:val="806E9EB4"/>
    <w:lvl w:ilvl="0" w:tplc="260CDC5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97F7ACB"/>
    <w:multiLevelType w:val="hybridMultilevel"/>
    <w:tmpl w:val="4232CC5E"/>
    <w:name w:val="Számozott lista 3"/>
    <w:lvl w:ilvl="0" w:tplc="C744223A">
      <w:numFmt w:val="bullet"/>
      <w:lvlText w:val="-"/>
      <w:lvlJc w:val="left"/>
      <w:pPr>
        <w:ind w:left="-207" w:firstLine="0"/>
      </w:pPr>
      <w:rPr>
        <w:rFonts w:ascii="Times New Roman" w:eastAsia="Cambria" w:hAnsi="Times New Roman" w:cs="Times New Roman"/>
      </w:rPr>
    </w:lvl>
    <w:lvl w:ilvl="1" w:tplc="6026089C">
      <w:numFmt w:val="bullet"/>
      <w:lvlText w:val="o"/>
      <w:lvlJc w:val="left"/>
      <w:pPr>
        <w:ind w:left="513" w:firstLine="0"/>
      </w:pPr>
      <w:rPr>
        <w:rFonts w:ascii="Courier New" w:hAnsi="Courier New" w:cs="Courier New"/>
      </w:rPr>
    </w:lvl>
    <w:lvl w:ilvl="2" w:tplc="8EF27430">
      <w:numFmt w:val="bullet"/>
      <w:lvlText w:val=""/>
      <w:lvlJc w:val="left"/>
      <w:pPr>
        <w:ind w:left="1233" w:firstLine="0"/>
      </w:pPr>
      <w:rPr>
        <w:rFonts w:ascii="Wingdings" w:eastAsia="Wingdings" w:hAnsi="Wingdings" w:cs="Wingdings"/>
      </w:rPr>
    </w:lvl>
    <w:lvl w:ilvl="3" w:tplc="D26C39E8">
      <w:numFmt w:val="bullet"/>
      <w:lvlText w:val=""/>
      <w:lvlJc w:val="left"/>
      <w:pPr>
        <w:ind w:left="1953" w:firstLine="0"/>
      </w:pPr>
      <w:rPr>
        <w:rFonts w:ascii="Symbol" w:hAnsi="Symbol"/>
      </w:rPr>
    </w:lvl>
    <w:lvl w:ilvl="4" w:tplc="E2661E5A">
      <w:numFmt w:val="bullet"/>
      <w:lvlText w:val="o"/>
      <w:lvlJc w:val="left"/>
      <w:pPr>
        <w:ind w:left="2673" w:firstLine="0"/>
      </w:pPr>
      <w:rPr>
        <w:rFonts w:ascii="Courier New" w:hAnsi="Courier New" w:cs="Courier New"/>
      </w:rPr>
    </w:lvl>
    <w:lvl w:ilvl="5" w:tplc="D1BA42FC">
      <w:numFmt w:val="bullet"/>
      <w:lvlText w:val=""/>
      <w:lvlJc w:val="left"/>
      <w:pPr>
        <w:ind w:left="3393" w:firstLine="0"/>
      </w:pPr>
      <w:rPr>
        <w:rFonts w:ascii="Wingdings" w:eastAsia="Wingdings" w:hAnsi="Wingdings" w:cs="Wingdings"/>
      </w:rPr>
    </w:lvl>
    <w:lvl w:ilvl="6" w:tplc="0D98F0AC">
      <w:numFmt w:val="bullet"/>
      <w:lvlText w:val=""/>
      <w:lvlJc w:val="left"/>
      <w:pPr>
        <w:ind w:left="4113" w:firstLine="0"/>
      </w:pPr>
      <w:rPr>
        <w:rFonts w:ascii="Symbol" w:hAnsi="Symbol"/>
      </w:rPr>
    </w:lvl>
    <w:lvl w:ilvl="7" w:tplc="A12A6A3E">
      <w:numFmt w:val="bullet"/>
      <w:lvlText w:val="o"/>
      <w:lvlJc w:val="left"/>
      <w:pPr>
        <w:ind w:left="4833" w:firstLine="0"/>
      </w:pPr>
      <w:rPr>
        <w:rFonts w:ascii="Courier New" w:hAnsi="Courier New" w:cs="Courier New"/>
      </w:rPr>
    </w:lvl>
    <w:lvl w:ilvl="8" w:tplc="46741E9C">
      <w:numFmt w:val="bullet"/>
      <w:lvlText w:val=""/>
      <w:lvlJc w:val="left"/>
      <w:pPr>
        <w:ind w:left="5553" w:firstLine="0"/>
      </w:pPr>
      <w:rPr>
        <w:rFonts w:ascii="Wingdings" w:eastAsia="Wingdings" w:hAnsi="Wingdings" w:cs="Wingdings"/>
      </w:rPr>
    </w:lvl>
  </w:abstractNum>
  <w:abstractNum w:abstractNumId="6" w15:restartNumberingAfterBreak="0">
    <w:nsid w:val="3F1136BB"/>
    <w:multiLevelType w:val="hybridMultilevel"/>
    <w:tmpl w:val="C8282D84"/>
    <w:name w:val="Számozott lista 7"/>
    <w:lvl w:ilvl="0" w:tplc="699AC2BE">
      <w:start w:val="1"/>
      <w:numFmt w:val="decimal"/>
      <w:lvlText w:val="%1."/>
      <w:lvlJc w:val="left"/>
      <w:pPr>
        <w:ind w:left="6095" w:firstLine="0"/>
      </w:pPr>
    </w:lvl>
    <w:lvl w:ilvl="1" w:tplc="99ACFA8A">
      <w:start w:val="1"/>
      <w:numFmt w:val="lowerLetter"/>
      <w:lvlText w:val="%2."/>
      <w:lvlJc w:val="left"/>
      <w:pPr>
        <w:ind w:left="513" w:firstLine="0"/>
      </w:pPr>
    </w:lvl>
    <w:lvl w:ilvl="2" w:tplc="2E2A5F2A">
      <w:start w:val="1"/>
      <w:numFmt w:val="lowerRoman"/>
      <w:lvlText w:val="%3."/>
      <w:lvlJc w:val="left"/>
      <w:pPr>
        <w:ind w:left="1413" w:firstLine="0"/>
      </w:pPr>
    </w:lvl>
    <w:lvl w:ilvl="3" w:tplc="3B1ABF1C">
      <w:start w:val="1"/>
      <w:numFmt w:val="decimal"/>
      <w:lvlText w:val="%4."/>
      <w:lvlJc w:val="left"/>
      <w:pPr>
        <w:ind w:left="1953" w:firstLine="0"/>
      </w:pPr>
    </w:lvl>
    <w:lvl w:ilvl="4" w:tplc="2BA4B170">
      <w:start w:val="1"/>
      <w:numFmt w:val="lowerLetter"/>
      <w:lvlText w:val="%5."/>
      <w:lvlJc w:val="left"/>
      <w:pPr>
        <w:ind w:left="2673" w:firstLine="0"/>
      </w:pPr>
    </w:lvl>
    <w:lvl w:ilvl="5" w:tplc="BAEEF28A">
      <w:start w:val="1"/>
      <w:numFmt w:val="lowerRoman"/>
      <w:lvlText w:val="%6."/>
      <w:lvlJc w:val="left"/>
      <w:pPr>
        <w:ind w:left="3573" w:firstLine="0"/>
      </w:pPr>
    </w:lvl>
    <w:lvl w:ilvl="6" w:tplc="22963F38">
      <w:start w:val="1"/>
      <w:numFmt w:val="decimal"/>
      <w:lvlText w:val="%7."/>
      <w:lvlJc w:val="left"/>
      <w:pPr>
        <w:ind w:left="4113" w:firstLine="0"/>
      </w:pPr>
    </w:lvl>
    <w:lvl w:ilvl="7" w:tplc="C8DC51AE">
      <w:start w:val="1"/>
      <w:numFmt w:val="lowerLetter"/>
      <w:lvlText w:val="%8."/>
      <w:lvlJc w:val="left"/>
      <w:pPr>
        <w:ind w:left="4833" w:firstLine="0"/>
      </w:pPr>
    </w:lvl>
    <w:lvl w:ilvl="8" w:tplc="D6C865DA">
      <w:start w:val="1"/>
      <w:numFmt w:val="lowerRoman"/>
      <w:lvlText w:val="%9."/>
      <w:lvlJc w:val="left"/>
      <w:pPr>
        <w:ind w:left="5733" w:firstLine="0"/>
      </w:pPr>
    </w:lvl>
  </w:abstractNum>
  <w:abstractNum w:abstractNumId="7" w15:restartNumberingAfterBreak="0">
    <w:nsid w:val="46EC1D42"/>
    <w:multiLevelType w:val="hybridMultilevel"/>
    <w:tmpl w:val="A7586058"/>
    <w:name w:val="Számozott lista 8"/>
    <w:lvl w:ilvl="0" w:tplc="715C4CEE">
      <w:start w:val="1"/>
      <w:numFmt w:val="decimal"/>
      <w:lvlText w:val="%1."/>
      <w:lvlJc w:val="left"/>
      <w:pPr>
        <w:ind w:left="-207" w:firstLine="0"/>
      </w:pPr>
      <w:rPr>
        <w:b w:val="0"/>
        <w:bCs w:val="0"/>
      </w:rPr>
    </w:lvl>
    <w:lvl w:ilvl="1" w:tplc="E9ECC7AA">
      <w:start w:val="1"/>
      <w:numFmt w:val="lowerLetter"/>
      <w:lvlText w:val="%2."/>
      <w:lvlJc w:val="left"/>
      <w:pPr>
        <w:ind w:left="513" w:firstLine="0"/>
      </w:pPr>
    </w:lvl>
    <w:lvl w:ilvl="2" w:tplc="643A5F50">
      <w:start w:val="1"/>
      <w:numFmt w:val="lowerRoman"/>
      <w:lvlText w:val="%3."/>
      <w:lvlJc w:val="left"/>
      <w:pPr>
        <w:ind w:left="1413" w:firstLine="0"/>
      </w:pPr>
    </w:lvl>
    <w:lvl w:ilvl="3" w:tplc="19F89E7E">
      <w:start w:val="1"/>
      <w:numFmt w:val="decimal"/>
      <w:lvlText w:val="%4."/>
      <w:lvlJc w:val="left"/>
      <w:pPr>
        <w:ind w:left="1953" w:firstLine="0"/>
      </w:pPr>
    </w:lvl>
    <w:lvl w:ilvl="4" w:tplc="BE9849F4">
      <w:start w:val="1"/>
      <w:numFmt w:val="lowerLetter"/>
      <w:lvlText w:val="%5."/>
      <w:lvlJc w:val="left"/>
      <w:pPr>
        <w:ind w:left="2673" w:firstLine="0"/>
      </w:pPr>
    </w:lvl>
    <w:lvl w:ilvl="5" w:tplc="68CAABDE">
      <w:start w:val="1"/>
      <w:numFmt w:val="lowerRoman"/>
      <w:lvlText w:val="%6."/>
      <w:lvlJc w:val="left"/>
      <w:pPr>
        <w:ind w:left="3573" w:firstLine="0"/>
      </w:pPr>
    </w:lvl>
    <w:lvl w:ilvl="6" w:tplc="FAB8FD5E">
      <w:start w:val="1"/>
      <w:numFmt w:val="decimal"/>
      <w:lvlText w:val="%7."/>
      <w:lvlJc w:val="left"/>
      <w:pPr>
        <w:ind w:left="4113" w:firstLine="0"/>
      </w:pPr>
    </w:lvl>
    <w:lvl w:ilvl="7" w:tplc="9C6C50E4">
      <w:start w:val="1"/>
      <w:numFmt w:val="lowerLetter"/>
      <w:lvlText w:val="%8."/>
      <w:lvlJc w:val="left"/>
      <w:pPr>
        <w:ind w:left="4833" w:firstLine="0"/>
      </w:pPr>
    </w:lvl>
    <w:lvl w:ilvl="8" w:tplc="CC28CA82">
      <w:start w:val="1"/>
      <w:numFmt w:val="lowerRoman"/>
      <w:lvlText w:val="%9."/>
      <w:lvlJc w:val="left"/>
      <w:pPr>
        <w:ind w:left="5733" w:firstLine="0"/>
      </w:pPr>
    </w:lvl>
  </w:abstractNum>
  <w:abstractNum w:abstractNumId="8"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91B7629"/>
    <w:multiLevelType w:val="multilevel"/>
    <w:tmpl w:val="FFFFFFFF"/>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0" w15:restartNumberingAfterBreak="0">
    <w:nsid w:val="6A005466"/>
    <w:multiLevelType w:val="multilevel"/>
    <w:tmpl w:val="D548C14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val="0"/>
        <w:b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1D724F5"/>
    <w:multiLevelType w:val="hybridMultilevel"/>
    <w:tmpl w:val="FB2431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B12334B"/>
    <w:multiLevelType w:val="hybridMultilevel"/>
    <w:tmpl w:val="8DD4A976"/>
    <w:lvl w:ilvl="0" w:tplc="260CDC5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98485637">
    <w:abstractNumId w:val="8"/>
  </w:num>
  <w:num w:numId="2" w16cid:durableId="655376285">
    <w:abstractNumId w:val="2"/>
  </w:num>
  <w:num w:numId="3" w16cid:durableId="1887832061">
    <w:abstractNumId w:val="10"/>
  </w:num>
  <w:num w:numId="4" w16cid:durableId="809246986">
    <w:abstractNumId w:val="0"/>
  </w:num>
  <w:num w:numId="5" w16cid:durableId="1113942375">
    <w:abstractNumId w:val="6"/>
  </w:num>
  <w:num w:numId="6" w16cid:durableId="2055544465">
    <w:abstractNumId w:val="5"/>
  </w:num>
  <w:num w:numId="7" w16cid:durableId="1579554069">
    <w:abstractNumId w:val="7"/>
  </w:num>
  <w:num w:numId="8" w16cid:durableId="261567886">
    <w:abstractNumId w:val="9"/>
  </w:num>
  <w:num w:numId="9" w16cid:durableId="1398892293">
    <w:abstractNumId w:val="11"/>
  </w:num>
  <w:num w:numId="10" w16cid:durableId="1139496275">
    <w:abstractNumId w:val="12"/>
  </w:num>
  <w:num w:numId="11" w16cid:durableId="308562569">
    <w:abstractNumId w:val="4"/>
  </w:num>
  <w:num w:numId="12" w16cid:durableId="916597766">
    <w:abstractNumId w:val="3"/>
  </w:num>
  <w:num w:numId="13" w16cid:durableId="1817838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43"/>
    <w:rsid w:val="00000BEC"/>
    <w:rsid w:val="000021E9"/>
    <w:rsid w:val="00010F34"/>
    <w:rsid w:val="00073484"/>
    <w:rsid w:val="00094643"/>
    <w:rsid w:val="000951CB"/>
    <w:rsid w:val="000B2EAA"/>
    <w:rsid w:val="000B5261"/>
    <w:rsid w:val="000E0CE5"/>
    <w:rsid w:val="000F01BD"/>
    <w:rsid w:val="001142BF"/>
    <w:rsid w:val="00116B84"/>
    <w:rsid w:val="001443E3"/>
    <w:rsid w:val="00164481"/>
    <w:rsid w:val="00164C2D"/>
    <w:rsid w:val="00170A7C"/>
    <w:rsid w:val="001760A8"/>
    <w:rsid w:val="001A5B98"/>
    <w:rsid w:val="001F3D70"/>
    <w:rsid w:val="00205D69"/>
    <w:rsid w:val="002134DA"/>
    <w:rsid w:val="00277172"/>
    <w:rsid w:val="00284306"/>
    <w:rsid w:val="002867F5"/>
    <w:rsid w:val="002A2EF6"/>
    <w:rsid w:val="002B630F"/>
    <w:rsid w:val="002C63F4"/>
    <w:rsid w:val="002D44BA"/>
    <w:rsid w:val="002D50ED"/>
    <w:rsid w:val="002D7686"/>
    <w:rsid w:val="002D7B0B"/>
    <w:rsid w:val="002E194D"/>
    <w:rsid w:val="002F3BC5"/>
    <w:rsid w:val="00325145"/>
    <w:rsid w:val="00332034"/>
    <w:rsid w:val="003501DB"/>
    <w:rsid w:val="00366FB0"/>
    <w:rsid w:val="0037667A"/>
    <w:rsid w:val="003857DC"/>
    <w:rsid w:val="00385B04"/>
    <w:rsid w:val="003A1ECE"/>
    <w:rsid w:val="003B3FE1"/>
    <w:rsid w:val="003C6779"/>
    <w:rsid w:val="003D1F79"/>
    <w:rsid w:val="003D4FF0"/>
    <w:rsid w:val="003F3B7F"/>
    <w:rsid w:val="00407895"/>
    <w:rsid w:val="00436A70"/>
    <w:rsid w:val="00461A7D"/>
    <w:rsid w:val="004648AA"/>
    <w:rsid w:val="00483CE4"/>
    <w:rsid w:val="0048570B"/>
    <w:rsid w:val="004970B0"/>
    <w:rsid w:val="004B0588"/>
    <w:rsid w:val="004C2B3C"/>
    <w:rsid w:val="004D28CC"/>
    <w:rsid w:val="004D7A9A"/>
    <w:rsid w:val="00500B3B"/>
    <w:rsid w:val="0052259E"/>
    <w:rsid w:val="00534819"/>
    <w:rsid w:val="0058066F"/>
    <w:rsid w:val="00580A99"/>
    <w:rsid w:val="00594755"/>
    <w:rsid w:val="005959D2"/>
    <w:rsid w:val="005B2D1C"/>
    <w:rsid w:val="006071B4"/>
    <w:rsid w:val="00611C2D"/>
    <w:rsid w:val="00675741"/>
    <w:rsid w:val="006805F2"/>
    <w:rsid w:val="0068091C"/>
    <w:rsid w:val="00684578"/>
    <w:rsid w:val="00686A4C"/>
    <w:rsid w:val="006905E1"/>
    <w:rsid w:val="00690E43"/>
    <w:rsid w:val="006A205C"/>
    <w:rsid w:val="006B6A49"/>
    <w:rsid w:val="006D24B5"/>
    <w:rsid w:val="006E1166"/>
    <w:rsid w:val="00700FF1"/>
    <w:rsid w:val="00714C17"/>
    <w:rsid w:val="00714FFB"/>
    <w:rsid w:val="00732BA8"/>
    <w:rsid w:val="00774338"/>
    <w:rsid w:val="007777AF"/>
    <w:rsid w:val="007976C9"/>
    <w:rsid w:val="007C642A"/>
    <w:rsid w:val="007D1739"/>
    <w:rsid w:val="007D4F83"/>
    <w:rsid w:val="00804FEB"/>
    <w:rsid w:val="00830373"/>
    <w:rsid w:val="0085001F"/>
    <w:rsid w:val="008B4E76"/>
    <w:rsid w:val="008C720B"/>
    <w:rsid w:val="00907758"/>
    <w:rsid w:val="009255AB"/>
    <w:rsid w:val="0094034B"/>
    <w:rsid w:val="00971E5F"/>
    <w:rsid w:val="009927AC"/>
    <w:rsid w:val="009A5B43"/>
    <w:rsid w:val="009B1BB5"/>
    <w:rsid w:val="009D6759"/>
    <w:rsid w:val="009E3294"/>
    <w:rsid w:val="00A06834"/>
    <w:rsid w:val="00A11869"/>
    <w:rsid w:val="00A27001"/>
    <w:rsid w:val="00A31173"/>
    <w:rsid w:val="00A76A45"/>
    <w:rsid w:val="00AC7281"/>
    <w:rsid w:val="00AE16E7"/>
    <w:rsid w:val="00B66535"/>
    <w:rsid w:val="00B83C69"/>
    <w:rsid w:val="00BC0B26"/>
    <w:rsid w:val="00BC7844"/>
    <w:rsid w:val="00BC7AE0"/>
    <w:rsid w:val="00BD341F"/>
    <w:rsid w:val="00BD776E"/>
    <w:rsid w:val="00C60B25"/>
    <w:rsid w:val="00C72B90"/>
    <w:rsid w:val="00C77B6F"/>
    <w:rsid w:val="00C91481"/>
    <w:rsid w:val="00CA050D"/>
    <w:rsid w:val="00CA0A1E"/>
    <w:rsid w:val="00CB1526"/>
    <w:rsid w:val="00CC09CD"/>
    <w:rsid w:val="00CF5251"/>
    <w:rsid w:val="00D0249C"/>
    <w:rsid w:val="00D05D01"/>
    <w:rsid w:val="00D33860"/>
    <w:rsid w:val="00D437C5"/>
    <w:rsid w:val="00D47B79"/>
    <w:rsid w:val="00D53954"/>
    <w:rsid w:val="00D976D3"/>
    <w:rsid w:val="00DB2494"/>
    <w:rsid w:val="00DB53E4"/>
    <w:rsid w:val="00DC768B"/>
    <w:rsid w:val="00DD00C9"/>
    <w:rsid w:val="00DE2308"/>
    <w:rsid w:val="00DF580A"/>
    <w:rsid w:val="00E005D6"/>
    <w:rsid w:val="00E157A8"/>
    <w:rsid w:val="00E518D1"/>
    <w:rsid w:val="00E66120"/>
    <w:rsid w:val="00E874E7"/>
    <w:rsid w:val="00E97E4E"/>
    <w:rsid w:val="00EB1B29"/>
    <w:rsid w:val="00EC3C4F"/>
    <w:rsid w:val="00EE4319"/>
    <w:rsid w:val="00F00D0B"/>
    <w:rsid w:val="00F65E2B"/>
    <w:rsid w:val="00F910D1"/>
    <w:rsid w:val="00FB54F5"/>
    <w:rsid w:val="00FC4C76"/>
    <w:rsid w:val="00FC7AA4"/>
    <w:rsid w:val="00FD40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C967"/>
  <w15:chartTrackingRefBased/>
  <w15:docId w15:val="{1834B1F4-0EE5-49DC-B24A-C3163507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90E43"/>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690E43"/>
    <w:pPr>
      <w:spacing w:after="60"/>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uiPriority w:val="99"/>
    <w:rsid w:val="00690E43"/>
    <w:rPr>
      <w:rFonts w:ascii="Cambria" w:eastAsia="Times New Roman" w:hAnsi="Cambria" w:cs="Times New Roman"/>
      <w:sz w:val="24"/>
      <w:szCs w:val="24"/>
      <w:lang w:val="x-none" w:eastAsia="x-none"/>
    </w:rPr>
  </w:style>
  <w:style w:type="character" w:styleId="Hiperhivatkozs">
    <w:name w:val="Hyperlink"/>
    <w:uiPriority w:val="99"/>
    <w:rsid w:val="00690E43"/>
    <w:rPr>
      <w:rFonts w:ascii="Calibri" w:eastAsia="Calibri" w:hAnsi="Calibri" w:cs="Times New Roman"/>
      <w:color w:val="0000FF"/>
      <w:u w:val="single"/>
    </w:rPr>
  </w:style>
  <w:style w:type="paragraph" w:styleId="NormlWeb">
    <w:name w:val="Normal (Web)"/>
    <w:aliases w:val="Char Char Char"/>
    <w:basedOn w:val="Norml"/>
    <w:uiPriority w:val="99"/>
    <w:rsid w:val="00690E4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690E43"/>
    <w:pPr>
      <w:suppressAutoHyphens/>
      <w:spacing w:after="120"/>
      <w:textAlignment w:val="baseline"/>
    </w:pPr>
    <w:rPr>
      <w:rFonts w:ascii="Arial" w:hAnsi="Arial" w:cs="Arial"/>
      <w:color w:val="000000"/>
      <w:kern w:val="1"/>
      <w:sz w:val="16"/>
      <w:szCs w:val="16"/>
      <w:lang w:eastAsia="zh-CN"/>
    </w:rPr>
  </w:style>
  <w:style w:type="paragraph" w:styleId="lfej">
    <w:name w:val="header"/>
    <w:basedOn w:val="Norml"/>
    <w:link w:val="lfejChar"/>
    <w:uiPriority w:val="99"/>
    <w:unhideWhenUsed/>
    <w:rsid w:val="00690E43"/>
    <w:pPr>
      <w:tabs>
        <w:tab w:val="center" w:pos="4536"/>
        <w:tab w:val="right" w:pos="9072"/>
      </w:tabs>
      <w:spacing w:after="0" w:line="240" w:lineRule="auto"/>
    </w:pPr>
  </w:style>
  <w:style w:type="character" w:customStyle="1" w:styleId="lfejChar">
    <w:name w:val="Élőfej Char"/>
    <w:basedOn w:val="Bekezdsalapbettpusa"/>
    <w:link w:val="lfej"/>
    <w:uiPriority w:val="99"/>
    <w:rsid w:val="00690E43"/>
    <w:rPr>
      <w:rFonts w:ascii="Calibri" w:eastAsia="Calibri" w:hAnsi="Calibri" w:cs="Calibri"/>
    </w:rPr>
  </w:style>
  <w:style w:type="paragraph" w:styleId="llb">
    <w:name w:val="footer"/>
    <w:basedOn w:val="Norml"/>
    <w:link w:val="llbChar"/>
    <w:uiPriority w:val="99"/>
    <w:unhideWhenUsed/>
    <w:rsid w:val="00690E43"/>
    <w:pPr>
      <w:tabs>
        <w:tab w:val="center" w:pos="4536"/>
        <w:tab w:val="right" w:pos="9072"/>
      </w:tabs>
      <w:spacing w:after="0" w:line="240" w:lineRule="auto"/>
    </w:pPr>
  </w:style>
  <w:style w:type="character" w:customStyle="1" w:styleId="llbChar">
    <w:name w:val="Élőláb Char"/>
    <w:basedOn w:val="Bekezdsalapbettpusa"/>
    <w:link w:val="llb"/>
    <w:uiPriority w:val="99"/>
    <w:rsid w:val="00690E43"/>
    <w:rPr>
      <w:rFonts w:ascii="Calibri" w:eastAsia="Calibri" w:hAnsi="Calibri" w:cs="Calibri"/>
    </w:rPr>
  </w:style>
  <w:style w:type="paragraph" w:customStyle="1" w:styleId="Doksihoz">
    <w:name w:val="Doksihoz"/>
    <w:basedOn w:val="Norml"/>
    <w:qFormat/>
    <w:rsid w:val="00907758"/>
    <w:pPr>
      <w:keepLines/>
      <w:numPr>
        <w:ilvl w:val="1"/>
        <w:numId w:val="3"/>
      </w:numPr>
      <w:spacing w:before="120" w:after="120"/>
      <w:jc w:val="both"/>
    </w:pPr>
    <w:rPr>
      <w:rFonts w:ascii="Times New Roman" w:eastAsia="Times New Roman" w:hAnsi="Times New Roman" w:cs="Times New Roman"/>
      <w:sz w:val="24"/>
      <w:szCs w:val="24"/>
      <w:lang w:eastAsia="hu-HU"/>
    </w:rPr>
  </w:style>
  <w:style w:type="paragraph" w:customStyle="1" w:styleId="Lbjegyzetszveg1">
    <w:name w:val="Lábjegyzetszöveg1"/>
    <w:basedOn w:val="Norml"/>
    <w:next w:val="Lbjegyzetszveg"/>
    <w:qFormat/>
    <w:rsid w:val="00E97E4E"/>
    <w:pPr>
      <w:spacing w:after="0" w:line="240" w:lineRule="auto"/>
    </w:pPr>
    <w:rPr>
      <w:rFonts w:ascii="Cambria" w:eastAsia="Cambria" w:hAnsi="Cambria" w:cs="Times New Roman"/>
      <w:sz w:val="20"/>
      <w:szCs w:val="20"/>
      <w:lang w:eastAsia="zh-CN"/>
    </w:rPr>
  </w:style>
  <w:style w:type="character" w:styleId="Lbjegyzet-hivatkozs">
    <w:name w:val="footnote reference"/>
    <w:basedOn w:val="Bekezdsalapbettpusa"/>
    <w:rsid w:val="00E97E4E"/>
    <w:rPr>
      <w:vertAlign w:val="superscript"/>
    </w:rPr>
  </w:style>
  <w:style w:type="paragraph" w:styleId="Lbjegyzetszveg">
    <w:name w:val="footnote text"/>
    <w:basedOn w:val="Norml"/>
    <w:link w:val="LbjegyzetszvegChar"/>
    <w:uiPriority w:val="99"/>
    <w:semiHidden/>
    <w:unhideWhenUsed/>
    <w:rsid w:val="00E97E4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97E4E"/>
    <w:rPr>
      <w:rFonts w:ascii="Calibri" w:eastAsia="Calibri" w:hAnsi="Calibri" w:cs="Calibri"/>
      <w:sz w:val="20"/>
      <w:szCs w:val="20"/>
    </w:rPr>
  </w:style>
  <w:style w:type="character" w:styleId="Jegyzethivatkozs">
    <w:name w:val="annotation reference"/>
    <w:basedOn w:val="Bekezdsalapbettpusa"/>
    <w:uiPriority w:val="99"/>
    <w:semiHidden/>
    <w:unhideWhenUsed/>
    <w:rsid w:val="00A11869"/>
    <w:rPr>
      <w:sz w:val="16"/>
      <w:szCs w:val="16"/>
    </w:rPr>
  </w:style>
  <w:style w:type="paragraph" w:styleId="Jegyzetszveg">
    <w:name w:val="annotation text"/>
    <w:basedOn w:val="Norml"/>
    <w:link w:val="JegyzetszvegChar"/>
    <w:uiPriority w:val="99"/>
    <w:unhideWhenUsed/>
    <w:rsid w:val="00A11869"/>
    <w:pPr>
      <w:spacing w:line="240" w:lineRule="auto"/>
    </w:pPr>
    <w:rPr>
      <w:sz w:val="20"/>
      <w:szCs w:val="20"/>
    </w:rPr>
  </w:style>
  <w:style w:type="character" w:customStyle="1" w:styleId="JegyzetszvegChar">
    <w:name w:val="Jegyzetszöveg Char"/>
    <w:basedOn w:val="Bekezdsalapbettpusa"/>
    <w:link w:val="Jegyzetszveg"/>
    <w:uiPriority w:val="99"/>
    <w:rsid w:val="00A11869"/>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A11869"/>
    <w:rPr>
      <w:b/>
      <w:bCs/>
    </w:rPr>
  </w:style>
  <w:style w:type="character" w:customStyle="1" w:styleId="MegjegyzstrgyaChar">
    <w:name w:val="Megjegyzés tárgya Char"/>
    <w:basedOn w:val="JegyzetszvegChar"/>
    <w:link w:val="Megjegyzstrgya"/>
    <w:uiPriority w:val="99"/>
    <w:semiHidden/>
    <w:rsid w:val="00A11869"/>
    <w:rPr>
      <w:rFonts w:ascii="Calibri" w:eastAsia="Calibri" w:hAnsi="Calibri" w:cs="Calibri"/>
      <w:b/>
      <w:bCs/>
      <w:sz w:val="20"/>
      <w:szCs w:val="20"/>
    </w:rPr>
  </w:style>
  <w:style w:type="character" w:styleId="Feloldatlanmegemlts">
    <w:name w:val="Unresolved Mention"/>
    <w:basedOn w:val="Bekezdsalapbettpusa"/>
    <w:uiPriority w:val="99"/>
    <w:semiHidden/>
    <w:unhideWhenUsed/>
    <w:rsid w:val="000951CB"/>
    <w:rPr>
      <w:color w:val="605E5C"/>
      <w:shd w:val="clear" w:color="auto" w:fill="E1DFDD"/>
    </w:rPr>
  </w:style>
  <w:style w:type="table" w:customStyle="1" w:styleId="Rcsostblzat1">
    <w:name w:val="Rácsos táblázat1"/>
    <w:basedOn w:val="Normltblzat"/>
    <w:next w:val="Rcsostblzat"/>
    <w:uiPriority w:val="39"/>
    <w:rsid w:val="0046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46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534819"/>
    <w:pPr>
      <w:spacing w:after="0" w:line="240" w:lineRule="auto"/>
    </w:pPr>
    <w:rPr>
      <w:rFonts w:ascii="Calibri" w:eastAsia="Calibri" w:hAnsi="Calibri" w:cs="Calibri"/>
    </w:rPr>
  </w:style>
  <w:style w:type="paragraph" w:styleId="Listaszerbekezds">
    <w:name w:val="List Paragraph"/>
    <w:basedOn w:val="Norml"/>
    <w:uiPriority w:val="34"/>
    <w:qFormat/>
    <w:rsid w:val="00164C2D"/>
    <w:pPr>
      <w:ind w:left="720"/>
      <w:contextualSpacing/>
    </w:pPr>
  </w:style>
  <w:style w:type="table" w:customStyle="1" w:styleId="Rcsostblzat2">
    <w:name w:val="Rácsos táblázat2"/>
    <w:basedOn w:val="Normltblzat"/>
    <w:next w:val="Rcsostblzat"/>
    <w:uiPriority w:val="39"/>
    <w:rsid w:val="001A5B9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01527">
      <w:bodyDiv w:val="1"/>
      <w:marLeft w:val="0"/>
      <w:marRight w:val="0"/>
      <w:marTop w:val="0"/>
      <w:marBottom w:val="0"/>
      <w:divBdr>
        <w:top w:val="none" w:sz="0" w:space="0" w:color="auto"/>
        <w:left w:val="none" w:sz="0" w:space="0" w:color="auto"/>
        <w:bottom w:val="none" w:sz="0" w:space="0" w:color="auto"/>
        <w:right w:val="none" w:sz="0" w:space="0" w:color="auto"/>
      </w:divBdr>
    </w:div>
    <w:div w:id="246573565">
      <w:bodyDiv w:val="1"/>
      <w:marLeft w:val="0"/>
      <w:marRight w:val="0"/>
      <w:marTop w:val="0"/>
      <w:marBottom w:val="0"/>
      <w:divBdr>
        <w:top w:val="none" w:sz="0" w:space="0" w:color="auto"/>
        <w:left w:val="none" w:sz="0" w:space="0" w:color="auto"/>
        <w:bottom w:val="none" w:sz="0" w:space="0" w:color="auto"/>
        <w:right w:val="none" w:sz="0" w:space="0" w:color="auto"/>
      </w:divBdr>
    </w:div>
    <w:div w:id="376274873">
      <w:bodyDiv w:val="1"/>
      <w:marLeft w:val="0"/>
      <w:marRight w:val="0"/>
      <w:marTop w:val="0"/>
      <w:marBottom w:val="0"/>
      <w:divBdr>
        <w:top w:val="none" w:sz="0" w:space="0" w:color="auto"/>
        <w:left w:val="none" w:sz="0" w:space="0" w:color="auto"/>
        <w:bottom w:val="none" w:sz="0" w:space="0" w:color="auto"/>
        <w:right w:val="none" w:sz="0" w:space="0" w:color="auto"/>
      </w:divBdr>
    </w:div>
    <w:div w:id="727874616">
      <w:bodyDiv w:val="1"/>
      <w:marLeft w:val="0"/>
      <w:marRight w:val="0"/>
      <w:marTop w:val="0"/>
      <w:marBottom w:val="0"/>
      <w:divBdr>
        <w:top w:val="none" w:sz="0" w:space="0" w:color="auto"/>
        <w:left w:val="none" w:sz="0" w:space="0" w:color="auto"/>
        <w:bottom w:val="none" w:sz="0" w:space="0" w:color="auto"/>
        <w:right w:val="none" w:sz="0" w:space="0" w:color="auto"/>
      </w:divBdr>
    </w:div>
    <w:div w:id="799805046">
      <w:bodyDiv w:val="1"/>
      <w:marLeft w:val="0"/>
      <w:marRight w:val="0"/>
      <w:marTop w:val="0"/>
      <w:marBottom w:val="0"/>
      <w:divBdr>
        <w:top w:val="none" w:sz="0" w:space="0" w:color="auto"/>
        <w:left w:val="none" w:sz="0" w:space="0" w:color="auto"/>
        <w:bottom w:val="none" w:sz="0" w:space="0" w:color="auto"/>
        <w:right w:val="none" w:sz="0" w:space="0" w:color="auto"/>
      </w:divBdr>
    </w:div>
    <w:div w:id="881790656">
      <w:bodyDiv w:val="1"/>
      <w:marLeft w:val="0"/>
      <w:marRight w:val="0"/>
      <w:marTop w:val="0"/>
      <w:marBottom w:val="0"/>
      <w:divBdr>
        <w:top w:val="none" w:sz="0" w:space="0" w:color="auto"/>
        <w:left w:val="none" w:sz="0" w:space="0" w:color="auto"/>
        <w:bottom w:val="none" w:sz="0" w:space="0" w:color="auto"/>
        <w:right w:val="none" w:sz="0" w:space="0" w:color="auto"/>
      </w:divBdr>
    </w:div>
    <w:div w:id="923874529">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1142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cholding.hu" TargetMode="External"/><Relationship Id="rId18" Type="http://schemas.openxmlformats.org/officeDocument/2006/relationships/hyperlink" Target="mailto:kiss.bettina@vacholding.hu" TargetMode="External"/><Relationship Id="rId3" Type="http://schemas.openxmlformats.org/officeDocument/2006/relationships/customXml" Target="../customXml/item3.xml"/><Relationship Id="rId21" Type="http://schemas.openxmlformats.org/officeDocument/2006/relationships/hyperlink" Target="mailto:info@vacholding.hu" TargetMode="External"/><Relationship Id="rId7" Type="http://schemas.openxmlformats.org/officeDocument/2006/relationships/settings" Target="settings.xml"/><Relationship Id="rId12" Type="http://schemas.openxmlformats.org/officeDocument/2006/relationships/hyperlink" Target="http://www.vac.hu" TargetMode="External"/><Relationship Id="rId17" Type="http://schemas.openxmlformats.org/officeDocument/2006/relationships/hyperlink" Target="mailto:seres.csaba@vacholding.h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vacholding.hu" TargetMode="External"/><Relationship Id="rId20" Type="http://schemas.openxmlformats.org/officeDocument/2006/relationships/hyperlink" Target="mailto:varga.borbala@vacholding.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vacholding.h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zabo.kornel@vacholding.h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zabo.kornel@vacholding.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ss.bettina@vacholding.h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m" ma:contentTypeID="0x010100BA2B30A49DEAD9489C6F8F34F7217E51" ma:contentTypeVersion="2" ma:contentTypeDescription="Új dokumentum létrehozása." ma:contentTypeScope="" ma:versionID="80248d20d04e5ed1f588cc14279148d1">
  <xsd:schema xmlns:xsd="http://www.w3.org/2001/XMLSchema" xmlns:xs="http://www.w3.org/2001/XMLSchema" xmlns:p="http://schemas.microsoft.com/office/2006/metadata/properties" xmlns:ns3="d430cf1e-686d-488c-9d85-bc4bd036bfbd" targetNamespace="http://schemas.microsoft.com/office/2006/metadata/properties" ma:root="true" ma:fieldsID="842eb4a0086b4836f489c7a176ac347d" ns3:_="">
    <xsd:import namespace="d430cf1e-686d-488c-9d85-bc4bd036bfb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0cf1e-686d-488c-9d85-bc4bd036b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9123C-5091-4D36-A704-9DC0D1D3F1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F90FE5-0312-4C3B-B6BC-F7712521F342}">
  <ds:schemaRefs>
    <ds:schemaRef ds:uri="http://schemas.openxmlformats.org/officeDocument/2006/bibliography"/>
  </ds:schemaRefs>
</ds:datastoreItem>
</file>

<file path=customXml/itemProps3.xml><?xml version="1.0" encoding="utf-8"?>
<ds:datastoreItem xmlns:ds="http://schemas.openxmlformats.org/officeDocument/2006/customXml" ds:itemID="{D1188AA5-707F-4AF6-94F5-455DB749B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0cf1e-686d-488c-9d85-bc4bd036b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5EE1C-7205-4521-932F-290A140171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4217</Words>
  <Characters>29101</Characters>
  <Application>Microsoft Office Word</Application>
  <DocSecurity>0</DocSecurity>
  <Lines>242</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dr. Seres</dc:creator>
  <cp:keywords/>
  <dc:description/>
  <cp:lastModifiedBy>Csaba dr. Seres</cp:lastModifiedBy>
  <cp:revision>2</cp:revision>
  <dcterms:created xsi:type="dcterms:W3CDTF">2024-05-29T15:05:00Z</dcterms:created>
  <dcterms:modified xsi:type="dcterms:W3CDTF">2024-05-29T15:05:00Z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0x010100BA2B30A49DEAD9489C6F8F34F7217E51</vt:lpwstr>
  </property>
</Properties>
</file>